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646A1" w14:textId="131D3AEB" w:rsidR="00B74181" w:rsidRPr="0041393B" w:rsidRDefault="7273BFCB" w:rsidP="0029540B">
      <w:pPr>
        <w:pStyle w:val="NoSpacing"/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4D1990B">
        <w:rPr>
          <w:rFonts w:ascii="Calibri" w:eastAsia="Calibri" w:hAnsi="Calibri" w:cs="Calibri"/>
          <w:sz w:val="22"/>
          <w:szCs w:val="22"/>
        </w:rPr>
        <w:t>Dear Colleagues,</w:t>
      </w:r>
    </w:p>
    <w:p w14:paraId="6F021D17" w14:textId="3E2C6382" w:rsidR="00DA3FF9" w:rsidRPr="0041393B" w:rsidRDefault="223A32BB" w:rsidP="0029540B">
      <w:pPr>
        <w:pStyle w:val="NoSpacing"/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4D1990B">
        <w:rPr>
          <w:rFonts w:ascii="Calibri" w:eastAsia="Calibri" w:hAnsi="Calibri" w:cs="Calibri"/>
          <w:sz w:val="22"/>
          <w:szCs w:val="22"/>
        </w:rPr>
        <w:t>These are the deadlines and announcements for the week</w:t>
      </w:r>
      <w:r w:rsidR="7501D667" w:rsidRPr="04D1990B">
        <w:rPr>
          <w:rFonts w:ascii="Calibri" w:eastAsia="Calibri" w:hAnsi="Calibri" w:cs="Calibri"/>
          <w:sz w:val="22"/>
          <w:szCs w:val="22"/>
        </w:rPr>
        <w:t xml:space="preserve"> </w:t>
      </w:r>
      <w:r w:rsidR="0045009A">
        <w:rPr>
          <w:rFonts w:ascii="Calibri" w:eastAsia="Calibri" w:hAnsi="Calibri" w:cs="Calibri"/>
          <w:sz w:val="22"/>
          <w:szCs w:val="22"/>
        </w:rPr>
        <w:t>20-24</w:t>
      </w:r>
      <w:r w:rsidR="009B72B3">
        <w:rPr>
          <w:rFonts w:ascii="Calibri" w:eastAsia="Calibri" w:hAnsi="Calibri" w:cs="Calibri"/>
          <w:sz w:val="22"/>
          <w:szCs w:val="22"/>
        </w:rPr>
        <w:t xml:space="preserve"> </w:t>
      </w:r>
      <w:r w:rsidR="17575E2C" w:rsidRPr="04D1990B">
        <w:rPr>
          <w:rFonts w:ascii="Calibri" w:eastAsia="Calibri" w:hAnsi="Calibri" w:cs="Calibri"/>
          <w:sz w:val="22"/>
          <w:szCs w:val="22"/>
        </w:rPr>
        <w:t xml:space="preserve">July </w:t>
      </w:r>
      <w:r w:rsidR="35DD67F8" w:rsidRPr="04D1990B">
        <w:rPr>
          <w:rFonts w:ascii="Calibri" w:eastAsia="Calibri" w:hAnsi="Calibri" w:cs="Calibri"/>
          <w:sz w:val="22"/>
          <w:szCs w:val="22"/>
        </w:rPr>
        <w:t>2026.</w:t>
      </w:r>
    </w:p>
    <w:p w14:paraId="5E6FE029" w14:textId="77777777" w:rsidR="00AC4043" w:rsidRPr="0041393B" w:rsidRDefault="00AC4043" w:rsidP="0029540B">
      <w:pPr>
        <w:pStyle w:val="NoSpacing"/>
        <w:spacing w:line="360" w:lineRule="auto"/>
        <w:jc w:val="both"/>
        <w:rPr>
          <w:rFonts w:ascii="Calibri" w:hAnsi="Calibri" w:cs="Calibri"/>
          <w:b/>
          <w:bCs/>
          <w:color w:val="EE0000"/>
          <w:sz w:val="22"/>
          <w:szCs w:val="22"/>
        </w:rPr>
      </w:pPr>
    </w:p>
    <w:p w14:paraId="5565783B" w14:textId="0047D2D5" w:rsidR="00DA3FF9" w:rsidRPr="0041393B" w:rsidRDefault="7273BFCB" w:rsidP="0029540B">
      <w:pPr>
        <w:pStyle w:val="NoSpacing"/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4D1990B">
        <w:rPr>
          <w:rFonts w:ascii="Calibri" w:hAnsi="Calibri" w:cs="Calibri"/>
          <w:b/>
          <w:bCs/>
          <w:color w:val="EE0000"/>
          <w:sz w:val="22"/>
          <w:szCs w:val="22"/>
        </w:rPr>
        <w:t>DEADLINES/IMPORTANT DATES</w:t>
      </w:r>
    </w:p>
    <w:p w14:paraId="3D80DCAB" w14:textId="7408BD3F" w:rsidR="00020B88" w:rsidRDefault="00020B88" w:rsidP="0029540B">
      <w:pPr>
        <w:pStyle w:val="NoSpacing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31 July</w:t>
      </w:r>
      <w:r w:rsidR="00F63E96">
        <w:rPr>
          <w:rFonts w:ascii="Calibri" w:hAnsi="Calibri" w:cs="Calibri"/>
          <w:b/>
          <w:bCs/>
          <w:sz w:val="22"/>
          <w:szCs w:val="22"/>
        </w:rPr>
        <w:t xml:space="preserve">: </w:t>
      </w:r>
      <w:r w:rsidRPr="00020B88">
        <w:rPr>
          <w:rFonts w:ascii="Calibri" w:hAnsi="Calibri" w:cs="Calibri"/>
          <w:sz w:val="22"/>
          <w:szCs w:val="22"/>
        </w:rPr>
        <w:t>QIPP end of year report</w:t>
      </w:r>
    </w:p>
    <w:p w14:paraId="07D72A0F" w14:textId="5222ADD0" w:rsidR="009D0BC8" w:rsidRPr="009321E9" w:rsidRDefault="009D0BC8" w:rsidP="0029540B">
      <w:pPr>
        <w:pStyle w:val="NoSpacing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9D0BC8">
        <w:rPr>
          <w:rFonts w:ascii="Calibri" w:hAnsi="Calibri" w:cs="Calibri"/>
          <w:b/>
          <w:bCs/>
          <w:sz w:val="22"/>
          <w:szCs w:val="22"/>
        </w:rPr>
        <w:t>14 August:</w:t>
      </w:r>
      <w:r w:rsidR="009321E9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9321E9" w:rsidRPr="009321E9">
        <w:rPr>
          <w:rFonts w:ascii="Calibri" w:hAnsi="Calibri" w:cs="Calibri"/>
          <w:sz w:val="22"/>
          <w:szCs w:val="22"/>
        </w:rPr>
        <w:t xml:space="preserve">Closing date for AIM </w:t>
      </w:r>
      <w:r w:rsidR="00356647">
        <w:rPr>
          <w:rFonts w:ascii="Calibri" w:hAnsi="Calibri" w:cs="Calibri"/>
          <w:sz w:val="22"/>
          <w:szCs w:val="22"/>
        </w:rPr>
        <w:t>n</w:t>
      </w:r>
      <w:r w:rsidR="009321E9" w:rsidRPr="009321E9">
        <w:rPr>
          <w:rFonts w:ascii="Calibri" w:hAnsi="Calibri" w:cs="Calibri"/>
          <w:sz w:val="22"/>
          <w:szCs w:val="22"/>
        </w:rPr>
        <w:t xml:space="preserve">on-term </w:t>
      </w:r>
      <w:r w:rsidR="00356647">
        <w:rPr>
          <w:rFonts w:ascii="Calibri" w:hAnsi="Calibri" w:cs="Calibri"/>
          <w:sz w:val="22"/>
          <w:szCs w:val="22"/>
        </w:rPr>
        <w:t>a</w:t>
      </w:r>
      <w:r w:rsidR="009321E9" w:rsidRPr="009321E9">
        <w:rPr>
          <w:rFonts w:ascii="Calibri" w:hAnsi="Calibri" w:cs="Calibri"/>
          <w:sz w:val="22"/>
          <w:szCs w:val="22"/>
        </w:rPr>
        <w:t xml:space="preserve">pplication for 2025/26 </w:t>
      </w:r>
    </w:p>
    <w:p w14:paraId="58B0B52B" w14:textId="77777777" w:rsidR="00F63E96" w:rsidRDefault="00F63E96" w:rsidP="0029540B">
      <w:pPr>
        <w:pStyle w:val="NoSpacing"/>
        <w:spacing w:line="360" w:lineRule="auto"/>
        <w:jc w:val="both"/>
        <w:rPr>
          <w:rFonts w:ascii="Calibri" w:hAnsi="Calibri" w:cs="Calibri"/>
          <w:color w:val="EE0000"/>
          <w:sz w:val="22"/>
          <w:szCs w:val="22"/>
        </w:rPr>
      </w:pPr>
    </w:p>
    <w:p w14:paraId="26A7B1AC" w14:textId="6BF4D7E7" w:rsidR="0066438B" w:rsidRPr="00C3170F" w:rsidRDefault="7273BFCB" w:rsidP="0029540B">
      <w:pPr>
        <w:pStyle w:val="NoSpacing"/>
        <w:spacing w:line="360" w:lineRule="auto"/>
        <w:jc w:val="both"/>
        <w:rPr>
          <w:rFonts w:ascii="Calibri" w:hAnsi="Calibri" w:cs="Calibri"/>
          <w:b/>
          <w:bCs/>
          <w:color w:val="EE0000"/>
          <w:sz w:val="22"/>
          <w:szCs w:val="22"/>
        </w:rPr>
      </w:pPr>
      <w:r w:rsidRPr="00F63E96">
        <w:rPr>
          <w:rFonts w:ascii="Calibri" w:hAnsi="Calibri" w:cs="Calibri"/>
          <w:b/>
          <w:bCs/>
          <w:color w:val="EE0000"/>
          <w:sz w:val="22"/>
          <w:szCs w:val="22"/>
        </w:rPr>
        <w:t>FOR YOUR INFORMATION</w:t>
      </w:r>
    </w:p>
    <w:p w14:paraId="729C7C00" w14:textId="0ACCF5FF" w:rsidR="009321E9" w:rsidRDefault="009321E9" w:rsidP="0029540B">
      <w:pPr>
        <w:spacing w:after="0"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AIM </w:t>
      </w:r>
      <w:r w:rsidR="00356647">
        <w:rPr>
          <w:rFonts w:ascii="Calibri" w:hAnsi="Calibri" w:cs="Calibri"/>
          <w:b/>
          <w:bCs/>
        </w:rPr>
        <w:t>N</w:t>
      </w:r>
      <w:r>
        <w:rPr>
          <w:rFonts w:ascii="Calibri" w:hAnsi="Calibri" w:cs="Calibri"/>
          <w:b/>
          <w:bCs/>
        </w:rPr>
        <w:t xml:space="preserve">on-term </w:t>
      </w:r>
      <w:r w:rsidR="00FB0C5A">
        <w:rPr>
          <w:rFonts w:ascii="Calibri" w:hAnsi="Calibri" w:cs="Calibri"/>
          <w:b/>
          <w:bCs/>
        </w:rPr>
        <w:t>Application for 2025/26</w:t>
      </w:r>
    </w:p>
    <w:p w14:paraId="250689D6" w14:textId="20DA7790" w:rsidR="00FB0C5A" w:rsidRDefault="002A2681" w:rsidP="0029540B">
      <w:pPr>
        <w:spacing w:after="0" w:line="360" w:lineRule="auto"/>
        <w:jc w:val="both"/>
        <w:rPr>
          <w:rFonts w:ascii="Calibri" w:hAnsi="Calibri" w:cs="Calibri"/>
        </w:rPr>
      </w:pPr>
      <w:r w:rsidRPr="004A5793">
        <w:rPr>
          <w:rFonts w:ascii="Calibri" w:hAnsi="Calibri" w:cs="Calibri"/>
        </w:rPr>
        <w:t>Services who have submitted an AIM L7 Standard Application for 2</w:t>
      </w:r>
      <w:r w:rsidR="00B74702" w:rsidRPr="004A5793">
        <w:rPr>
          <w:rFonts w:ascii="Calibri" w:hAnsi="Calibri" w:cs="Calibri"/>
        </w:rPr>
        <w:t xml:space="preserve">5/26 and want to </w:t>
      </w:r>
      <w:r w:rsidR="004A5793">
        <w:rPr>
          <w:rFonts w:ascii="Calibri" w:hAnsi="Calibri" w:cs="Calibri"/>
        </w:rPr>
        <w:t>avail</w:t>
      </w:r>
      <w:r w:rsidR="00B74702" w:rsidRPr="004A5793">
        <w:rPr>
          <w:rFonts w:ascii="Calibri" w:hAnsi="Calibri" w:cs="Calibri"/>
        </w:rPr>
        <w:t xml:space="preserve"> of </w:t>
      </w:r>
      <w:r w:rsidR="00356647" w:rsidRPr="004A5793">
        <w:rPr>
          <w:rFonts w:ascii="Calibri" w:hAnsi="Calibri" w:cs="Calibri"/>
        </w:rPr>
        <w:t>non-term</w:t>
      </w:r>
      <w:r w:rsidR="00B74702" w:rsidRPr="004A5793">
        <w:rPr>
          <w:rFonts w:ascii="Calibri" w:hAnsi="Calibri" w:cs="Calibri"/>
        </w:rPr>
        <w:t xml:space="preserve"> support for the </w:t>
      </w:r>
      <w:r w:rsidR="002E440C" w:rsidRPr="004A5793">
        <w:rPr>
          <w:rFonts w:ascii="Calibri" w:hAnsi="Calibri" w:cs="Calibri"/>
        </w:rPr>
        <w:t>summer</w:t>
      </w:r>
      <w:r w:rsidR="00B74702" w:rsidRPr="004A5793">
        <w:rPr>
          <w:rFonts w:ascii="Calibri" w:hAnsi="Calibri" w:cs="Calibri"/>
        </w:rPr>
        <w:t xml:space="preserve"> period</w:t>
      </w:r>
      <w:r w:rsidR="004A5793" w:rsidRPr="004A5793">
        <w:rPr>
          <w:rFonts w:ascii="Calibri" w:hAnsi="Calibri" w:cs="Calibri"/>
        </w:rPr>
        <w:t>,</w:t>
      </w:r>
      <w:r w:rsidR="00C87096">
        <w:rPr>
          <w:rFonts w:ascii="Calibri" w:hAnsi="Calibri" w:cs="Calibri"/>
        </w:rPr>
        <w:t xml:space="preserve"> are asked to submit an</w:t>
      </w:r>
      <w:r w:rsidR="00D7644F">
        <w:rPr>
          <w:rFonts w:ascii="Calibri" w:hAnsi="Calibri" w:cs="Calibri"/>
        </w:rPr>
        <w:t>y</w:t>
      </w:r>
      <w:r w:rsidR="00C87096">
        <w:rPr>
          <w:rFonts w:ascii="Calibri" w:hAnsi="Calibri" w:cs="Calibri"/>
        </w:rPr>
        <w:t xml:space="preserve"> AIM </w:t>
      </w:r>
      <w:r w:rsidR="00356647">
        <w:rPr>
          <w:rFonts w:ascii="Calibri" w:hAnsi="Calibri" w:cs="Calibri"/>
        </w:rPr>
        <w:t>n</w:t>
      </w:r>
      <w:r w:rsidR="00C87096">
        <w:rPr>
          <w:rFonts w:ascii="Calibri" w:hAnsi="Calibri" w:cs="Calibri"/>
        </w:rPr>
        <w:t xml:space="preserve">on-term applications before </w:t>
      </w:r>
      <w:r w:rsidR="00E1766A">
        <w:rPr>
          <w:rFonts w:ascii="Calibri" w:hAnsi="Calibri" w:cs="Calibri"/>
        </w:rPr>
        <w:t xml:space="preserve">Friday </w:t>
      </w:r>
      <w:r w:rsidR="00C87096">
        <w:rPr>
          <w:rFonts w:ascii="Calibri" w:hAnsi="Calibri" w:cs="Calibri"/>
        </w:rPr>
        <w:t>14 August</w:t>
      </w:r>
      <w:r w:rsidR="00E1766A">
        <w:rPr>
          <w:rFonts w:ascii="Calibri" w:hAnsi="Calibri" w:cs="Calibri"/>
        </w:rPr>
        <w:t>. Further information is available in the Announcemen</w:t>
      </w:r>
      <w:r w:rsidR="00DD1282">
        <w:rPr>
          <w:rFonts w:ascii="Calibri" w:hAnsi="Calibri" w:cs="Calibri"/>
        </w:rPr>
        <w:t xml:space="preserve">t section of HIVE. </w:t>
      </w:r>
    </w:p>
    <w:p w14:paraId="769CB175" w14:textId="7403A389" w:rsidR="00DD1282" w:rsidRDefault="0054145D" w:rsidP="0029540B">
      <w:pPr>
        <w:spacing w:after="0"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 </w:t>
      </w:r>
    </w:p>
    <w:p w14:paraId="518B4000" w14:textId="1A9437A2" w:rsidR="0054145D" w:rsidRDefault="0054145D" w:rsidP="0029540B">
      <w:pPr>
        <w:spacing w:after="0"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NCS co-payment functionality </w:t>
      </w:r>
      <w:r w:rsidR="004C6050">
        <w:rPr>
          <w:rFonts w:ascii="Calibri" w:hAnsi="Calibri" w:cs="Calibri"/>
          <w:b/>
          <w:bCs/>
        </w:rPr>
        <w:t>training</w:t>
      </w:r>
    </w:p>
    <w:p w14:paraId="4CC03998" w14:textId="30A8A099" w:rsidR="004C6050" w:rsidRDefault="00102C39" w:rsidP="0029540B">
      <w:pPr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Pobal are offering online training on the new </w:t>
      </w:r>
      <w:r w:rsidR="000B527C">
        <w:rPr>
          <w:rFonts w:ascii="Calibri" w:hAnsi="Calibri" w:cs="Calibri"/>
        </w:rPr>
        <w:t xml:space="preserve">NCS </w:t>
      </w:r>
      <w:r>
        <w:rPr>
          <w:rFonts w:ascii="Calibri" w:hAnsi="Calibri" w:cs="Calibri"/>
        </w:rPr>
        <w:t>co-payment functionality</w:t>
      </w:r>
      <w:r w:rsidR="00EE585A">
        <w:rPr>
          <w:rFonts w:ascii="Calibri" w:hAnsi="Calibri" w:cs="Calibri"/>
        </w:rPr>
        <w:t xml:space="preserve"> which</w:t>
      </w:r>
      <w:r>
        <w:rPr>
          <w:rFonts w:ascii="Calibri" w:hAnsi="Calibri" w:cs="Calibri"/>
        </w:rPr>
        <w:t xml:space="preserve"> </w:t>
      </w:r>
      <w:r w:rsidR="000B527C">
        <w:rPr>
          <w:rFonts w:ascii="Calibri" w:hAnsi="Calibri" w:cs="Calibri"/>
        </w:rPr>
        <w:t>will be incorporated into the NCS claim process</w:t>
      </w:r>
      <w:r w:rsidR="00CC700E">
        <w:rPr>
          <w:rFonts w:ascii="Calibri" w:hAnsi="Calibri" w:cs="Calibri"/>
        </w:rPr>
        <w:t xml:space="preserve">, </w:t>
      </w:r>
      <w:r w:rsidR="0042083E">
        <w:rPr>
          <w:rFonts w:ascii="Calibri" w:hAnsi="Calibri" w:cs="Calibri"/>
        </w:rPr>
        <w:t xml:space="preserve">the new functionality is </w:t>
      </w:r>
      <w:r w:rsidR="00CC700E">
        <w:rPr>
          <w:rFonts w:ascii="Calibri" w:hAnsi="Calibri" w:cs="Calibri"/>
        </w:rPr>
        <w:t>due to be available on 31 July 2026.</w:t>
      </w:r>
      <w:r w:rsidR="00256E3F">
        <w:rPr>
          <w:rFonts w:ascii="Calibri" w:hAnsi="Calibri" w:cs="Calibri"/>
        </w:rPr>
        <w:t xml:space="preserve"> </w:t>
      </w:r>
      <w:r w:rsidR="001F1DA1">
        <w:rPr>
          <w:rFonts w:ascii="Calibri" w:hAnsi="Calibri" w:cs="Calibri"/>
        </w:rPr>
        <w:t xml:space="preserve">Online </w:t>
      </w:r>
      <w:r w:rsidR="00256E3F">
        <w:rPr>
          <w:rFonts w:ascii="Calibri" w:hAnsi="Calibri" w:cs="Calibri"/>
        </w:rPr>
        <w:t>training is scheduled for Thursday 30 July 2026 from 2.30pm-3.30pm. A link to register</w:t>
      </w:r>
      <w:r w:rsidR="000C3368">
        <w:rPr>
          <w:rFonts w:ascii="Calibri" w:hAnsi="Calibri" w:cs="Calibri"/>
        </w:rPr>
        <w:t xml:space="preserve"> your attendance at the training is available in the Announcement section of HIVE. </w:t>
      </w:r>
    </w:p>
    <w:p w14:paraId="3A591DF9" w14:textId="77777777" w:rsidR="00513748" w:rsidRDefault="00513748" w:rsidP="0029540B">
      <w:pPr>
        <w:spacing w:after="0" w:line="360" w:lineRule="auto"/>
        <w:jc w:val="both"/>
        <w:rPr>
          <w:rFonts w:ascii="Calibri" w:hAnsi="Calibri" w:cs="Calibri"/>
        </w:rPr>
      </w:pPr>
    </w:p>
    <w:p w14:paraId="2A4DE0AA" w14:textId="262025DC" w:rsidR="00103028" w:rsidRDefault="00513748" w:rsidP="0029540B">
      <w:pPr>
        <w:spacing w:after="0" w:line="360" w:lineRule="auto"/>
        <w:jc w:val="both"/>
        <w:rPr>
          <w:rFonts w:ascii="Calibri" w:hAnsi="Calibri" w:cs="Calibri"/>
          <w:b/>
          <w:bCs/>
        </w:rPr>
      </w:pPr>
      <w:r w:rsidRPr="00513748">
        <w:rPr>
          <w:rFonts w:ascii="Calibri" w:hAnsi="Calibri" w:cs="Calibri"/>
          <w:b/>
          <w:bCs/>
        </w:rPr>
        <w:t>First 5, a whole of government strategy for babies, toddlers and their families- 2025 progress report</w:t>
      </w:r>
    </w:p>
    <w:p w14:paraId="29A3D6AA" w14:textId="4118F3E8" w:rsidR="00513748" w:rsidRPr="00513748" w:rsidRDefault="00AE1566" w:rsidP="0029540B">
      <w:pPr>
        <w:spacing w:after="0" w:line="360" w:lineRule="auto"/>
        <w:jc w:val="both"/>
        <w:rPr>
          <w:rFonts w:ascii="Calibri" w:hAnsi="Calibri" w:cs="Calibri"/>
        </w:rPr>
      </w:pPr>
      <w:r w:rsidRPr="00AE1566">
        <w:rPr>
          <w:rFonts w:ascii="Calibri" w:hAnsi="Calibri" w:cs="Calibri"/>
        </w:rPr>
        <w:t>Minister</w:t>
      </w:r>
      <w:r>
        <w:rPr>
          <w:rFonts w:ascii="Calibri" w:hAnsi="Calibri" w:cs="Calibri"/>
        </w:rPr>
        <w:t xml:space="preserve"> </w:t>
      </w:r>
      <w:r w:rsidRPr="00AE1566">
        <w:rPr>
          <w:rFonts w:ascii="Calibri" w:hAnsi="Calibri" w:cs="Calibri"/>
        </w:rPr>
        <w:t>Foley announced the publication of the 2025 progress report for First 5, the whole of government strategy for babies, young children and their families.</w:t>
      </w:r>
      <w:r>
        <w:rPr>
          <w:rFonts w:ascii="Calibri" w:hAnsi="Calibri" w:cs="Calibri"/>
        </w:rPr>
        <w:t xml:space="preserve"> </w:t>
      </w:r>
      <w:r w:rsidRPr="00AE1566">
        <w:rPr>
          <w:rFonts w:ascii="Calibri" w:hAnsi="Calibri" w:cs="Calibri"/>
        </w:rPr>
        <w:t xml:space="preserve">You </w:t>
      </w:r>
      <w:r>
        <w:rPr>
          <w:rFonts w:ascii="Calibri" w:hAnsi="Calibri" w:cs="Calibri"/>
        </w:rPr>
        <w:t xml:space="preserve">can </w:t>
      </w:r>
      <w:r w:rsidRPr="00AE1566">
        <w:rPr>
          <w:rFonts w:ascii="Calibri" w:hAnsi="Calibri" w:cs="Calibri"/>
        </w:rPr>
        <w:t>access the press release</w:t>
      </w:r>
      <w:r w:rsidR="008734F4">
        <w:rPr>
          <w:rFonts w:ascii="Calibri" w:hAnsi="Calibri" w:cs="Calibri"/>
        </w:rPr>
        <w:t xml:space="preserve"> </w:t>
      </w:r>
      <w:hyperlink r:id="rId8" w:history="1">
        <w:r>
          <w:rPr>
            <w:rStyle w:val="Hyperlink"/>
            <w:rFonts w:ascii="Calibri" w:hAnsi="Calibri" w:cs="Calibri"/>
            <w:shd w:val="clear" w:color="auto" w:fill="auto"/>
          </w:rPr>
          <w:t>here</w:t>
        </w:r>
      </w:hyperlink>
      <w:r>
        <w:rPr>
          <w:rFonts w:ascii="Calibri" w:hAnsi="Calibri" w:cs="Calibri"/>
        </w:rPr>
        <w:t xml:space="preserve"> </w:t>
      </w:r>
    </w:p>
    <w:p w14:paraId="787332B8" w14:textId="77777777" w:rsidR="00513748" w:rsidRPr="00513748" w:rsidRDefault="00513748" w:rsidP="0029540B">
      <w:pPr>
        <w:spacing w:after="0" w:line="360" w:lineRule="auto"/>
        <w:jc w:val="both"/>
        <w:rPr>
          <w:rFonts w:ascii="Calibri" w:hAnsi="Calibri" w:cs="Calibri"/>
          <w:b/>
          <w:bCs/>
        </w:rPr>
      </w:pPr>
    </w:p>
    <w:p w14:paraId="52BA800C" w14:textId="7D34EE07" w:rsidR="006A6F28" w:rsidRDefault="00020B88" w:rsidP="0029540B">
      <w:pPr>
        <w:spacing w:after="0"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QIPP </w:t>
      </w:r>
      <w:r w:rsidR="008674C2">
        <w:rPr>
          <w:rFonts w:ascii="Calibri" w:hAnsi="Calibri" w:cs="Calibri"/>
          <w:b/>
          <w:bCs/>
        </w:rPr>
        <w:t>end of year report</w:t>
      </w:r>
    </w:p>
    <w:p w14:paraId="0416D7B0" w14:textId="6F3766E0" w:rsidR="008674C2" w:rsidRDefault="008674C2" w:rsidP="0029540B">
      <w:pPr>
        <w:spacing w:after="0" w:line="360" w:lineRule="auto"/>
        <w:jc w:val="both"/>
        <w:rPr>
          <w:rFonts w:ascii="Calibri" w:hAnsi="Calibri" w:cs="Calibri"/>
          <w:b/>
          <w:bCs/>
        </w:rPr>
      </w:pPr>
      <w:r w:rsidRPr="002F3F83">
        <w:rPr>
          <w:rFonts w:ascii="Calibri" w:hAnsi="Calibri" w:cs="Calibri"/>
        </w:rPr>
        <w:t xml:space="preserve">The deadline for submitting your QIPP end of year report is 31 July 2026. You can access </w:t>
      </w:r>
      <w:r w:rsidR="002F3F83" w:rsidRPr="002F3F83">
        <w:rPr>
          <w:rFonts w:ascii="Calibri" w:hAnsi="Calibri" w:cs="Calibri"/>
        </w:rPr>
        <w:t>and submit your report on</w:t>
      </w:r>
      <w:r w:rsidR="002F3F83" w:rsidRPr="00F63E96">
        <w:rPr>
          <w:rFonts w:ascii="Calibri" w:hAnsi="Calibri" w:cs="Calibri"/>
        </w:rPr>
        <w:t xml:space="preserve"> </w:t>
      </w:r>
      <w:hyperlink r:id="rId9" w:history="1">
        <w:r w:rsidR="002F3F83" w:rsidRPr="00F63E96">
          <w:rPr>
            <w:rStyle w:val="Hyperlink"/>
            <w:rFonts w:ascii="Calibri" w:hAnsi="Calibri" w:cs="Calibri"/>
            <w:shd w:val="clear" w:color="auto" w:fill="auto"/>
          </w:rPr>
          <w:t>www.cfcrrs.ie</w:t>
        </w:r>
      </w:hyperlink>
      <w:r w:rsidR="002F3F83">
        <w:rPr>
          <w:rFonts w:ascii="Calibri" w:hAnsi="Calibri" w:cs="Calibri"/>
          <w:b/>
          <w:bCs/>
        </w:rPr>
        <w:t xml:space="preserve"> </w:t>
      </w:r>
    </w:p>
    <w:p w14:paraId="307D85F8" w14:textId="77777777" w:rsidR="004B0E94" w:rsidRDefault="004B0E94" w:rsidP="0029540B">
      <w:pPr>
        <w:pStyle w:val="NormalWeb"/>
        <w:spacing w:before="0" w:beforeAutospacing="0" w:after="0" w:afterAutospacing="0" w:line="360" w:lineRule="auto"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</w:p>
    <w:p w14:paraId="51D54613" w14:textId="704EDC89" w:rsidR="00507FC0" w:rsidRPr="00FF1603" w:rsidRDefault="00507FC0" w:rsidP="0029540B">
      <w:pPr>
        <w:pStyle w:val="NormalWeb"/>
        <w:spacing w:before="0" w:beforeAutospacing="0" w:after="0" w:afterAutospacing="0" w:line="360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4D1990B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Training Courses: Cork County Childcare Committee </w:t>
      </w:r>
    </w:p>
    <w:p w14:paraId="6E371CAA" w14:textId="77777777" w:rsidR="003A2DA5" w:rsidRDefault="00507FC0" w:rsidP="0029540B">
      <w:pPr>
        <w:pStyle w:val="NormalWeb"/>
        <w:spacing w:before="0" w:beforeAutospacing="0" w:after="0" w:afterAutospacing="0" w:line="360" w:lineRule="auto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4FE3B57C">
        <w:rPr>
          <w:rFonts w:ascii="Calibri" w:hAnsi="Calibri" w:cs="Calibri"/>
          <w:b/>
          <w:color w:val="000000" w:themeColor="text1"/>
          <w:sz w:val="22"/>
          <w:szCs w:val="22"/>
        </w:rPr>
        <w:t>Always Children First: Child Safeguarding Awareness Training for Organisations (Foundation)</w:t>
      </w:r>
    </w:p>
    <w:p w14:paraId="5F460529" w14:textId="62F3F8B4" w:rsidR="008734F4" w:rsidRDefault="008734F4" w:rsidP="00CE62DD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Calibri" w:eastAsia="Calibri" w:hAnsi="Calibri" w:cs="Calibri"/>
          <w:color w:val="201F1E"/>
          <w:sz w:val="22"/>
          <w:szCs w:val="22"/>
        </w:rPr>
      </w:pPr>
      <w:r>
        <w:rPr>
          <w:rFonts w:ascii="Calibri" w:eastAsia="Calibri" w:hAnsi="Calibri" w:cs="Calibri"/>
          <w:color w:val="201F1E"/>
          <w:sz w:val="22"/>
          <w:szCs w:val="22"/>
        </w:rPr>
        <w:t xml:space="preserve">Vienna Woods Hotel, </w:t>
      </w:r>
      <w:proofErr w:type="spellStart"/>
      <w:r>
        <w:rPr>
          <w:rFonts w:ascii="Calibri" w:eastAsia="Calibri" w:hAnsi="Calibri" w:cs="Calibri"/>
          <w:color w:val="201F1E"/>
          <w:sz w:val="22"/>
          <w:szCs w:val="22"/>
        </w:rPr>
        <w:t>Glanmire</w:t>
      </w:r>
      <w:proofErr w:type="spellEnd"/>
      <w:r w:rsidR="00C20AD5">
        <w:rPr>
          <w:rFonts w:ascii="Calibri" w:eastAsia="Calibri" w:hAnsi="Calibri" w:cs="Calibri"/>
          <w:color w:val="201F1E"/>
          <w:sz w:val="22"/>
          <w:szCs w:val="22"/>
        </w:rPr>
        <w:t xml:space="preserve"> -</w:t>
      </w:r>
      <w:r w:rsidR="00C973C1">
        <w:rPr>
          <w:rFonts w:ascii="Calibri" w:eastAsia="Calibri" w:hAnsi="Calibri" w:cs="Calibri"/>
          <w:color w:val="201F1E"/>
          <w:sz w:val="22"/>
          <w:szCs w:val="22"/>
        </w:rPr>
        <w:t>Saturday 5 September @ 9.30am</w:t>
      </w:r>
      <w:r w:rsidR="00273BDA">
        <w:rPr>
          <w:rFonts w:ascii="Calibri" w:eastAsia="Calibri" w:hAnsi="Calibri" w:cs="Calibri"/>
          <w:color w:val="201F1E"/>
          <w:sz w:val="22"/>
          <w:szCs w:val="22"/>
        </w:rPr>
        <w:t xml:space="preserve"> - </w:t>
      </w:r>
      <w:r w:rsidR="00C973C1">
        <w:rPr>
          <w:rFonts w:ascii="Calibri" w:eastAsia="Calibri" w:hAnsi="Calibri" w:cs="Calibri"/>
          <w:color w:val="201F1E"/>
          <w:sz w:val="22"/>
          <w:szCs w:val="22"/>
        </w:rPr>
        <w:t>4.30pm</w:t>
      </w:r>
    </w:p>
    <w:p w14:paraId="6D6F0ACE" w14:textId="0203153E" w:rsidR="00F32E1B" w:rsidRPr="004B0E94" w:rsidRDefault="00B4194B" w:rsidP="00CE62DD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Calibri" w:hAnsi="Calibri" w:cs="Calibri"/>
          <w:color w:val="000000"/>
          <w:sz w:val="22"/>
          <w:szCs w:val="22"/>
        </w:rPr>
      </w:pPr>
      <w:r w:rsidRPr="4FE3B57C">
        <w:rPr>
          <w:rFonts w:ascii="Calibri" w:eastAsia="Calibri" w:hAnsi="Calibri" w:cs="Calibri"/>
          <w:color w:val="201F1E"/>
          <w:sz w:val="22"/>
          <w:szCs w:val="22"/>
        </w:rPr>
        <w:t xml:space="preserve">The Maritime Hotel, Bantry </w:t>
      </w:r>
      <w:r w:rsidR="00813C88">
        <w:rPr>
          <w:rFonts w:ascii="Calibri" w:eastAsia="Calibri" w:hAnsi="Calibri" w:cs="Calibri"/>
          <w:color w:val="201F1E"/>
          <w:sz w:val="22"/>
          <w:szCs w:val="22"/>
        </w:rPr>
        <w:t xml:space="preserve">- </w:t>
      </w:r>
      <w:r w:rsidRPr="4FE3B57C">
        <w:rPr>
          <w:rFonts w:ascii="Calibri" w:eastAsia="Calibri" w:hAnsi="Calibri" w:cs="Calibri"/>
          <w:color w:val="201F1E"/>
          <w:sz w:val="22"/>
          <w:szCs w:val="22"/>
        </w:rPr>
        <w:t>Saturday 12 September @9:30am – 4:30pm</w:t>
      </w:r>
    </w:p>
    <w:p w14:paraId="37B1243D" w14:textId="77777777" w:rsidR="00C973C1" w:rsidRDefault="00C973C1" w:rsidP="0029540B">
      <w:pPr>
        <w:shd w:val="clear" w:color="auto" w:fill="FFFFFF" w:themeFill="background1"/>
        <w:spacing w:after="0" w:line="360" w:lineRule="auto"/>
        <w:jc w:val="both"/>
        <w:rPr>
          <w:rFonts w:ascii="Calibri" w:eastAsia="Calibri" w:hAnsi="Calibri" w:cs="Calibri"/>
          <w:b/>
          <w:color w:val="201F1E"/>
        </w:rPr>
      </w:pPr>
    </w:p>
    <w:p w14:paraId="5B7BA973" w14:textId="03A6F928" w:rsidR="000B1DC1" w:rsidRPr="00375D62" w:rsidRDefault="000B1DC1" w:rsidP="0029540B">
      <w:pPr>
        <w:shd w:val="clear" w:color="auto" w:fill="FFFFFF" w:themeFill="background1"/>
        <w:spacing w:after="0" w:line="360" w:lineRule="auto"/>
        <w:jc w:val="both"/>
        <w:rPr>
          <w:rFonts w:ascii="Calibri" w:eastAsia="Calibri" w:hAnsi="Calibri" w:cs="Calibri"/>
          <w:b/>
          <w:color w:val="201F1E"/>
        </w:rPr>
      </w:pPr>
      <w:r w:rsidRPr="4FE3B57C">
        <w:rPr>
          <w:rFonts w:ascii="Calibri" w:eastAsia="Calibri" w:hAnsi="Calibri" w:cs="Calibri"/>
          <w:b/>
          <w:color w:val="201F1E"/>
        </w:rPr>
        <w:t xml:space="preserve">Designated Liaison Person Training </w:t>
      </w:r>
    </w:p>
    <w:p w14:paraId="7E85F1D1" w14:textId="29874E13" w:rsidR="00DF2B85" w:rsidRDefault="00DF2B85" w:rsidP="00CE62DD">
      <w:pPr>
        <w:shd w:val="clear" w:color="auto" w:fill="FFFFFF" w:themeFill="background1"/>
        <w:spacing w:after="0" w:line="360" w:lineRule="auto"/>
        <w:ind w:firstLine="720"/>
        <w:jc w:val="both"/>
        <w:rPr>
          <w:rFonts w:ascii="Calibri" w:eastAsia="Calibri" w:hAnsi="Calibri" w:cs="Calibri"/>
          <w:color w:val="242424"/>
        </w:rPr>
      </w:pPr>
      <w:r w:rsidRPr="4FE3B57C">
        <w:rPr>
          <w:rFonts w:ascii="Calibri" w:eastAsia="Calibri" w:hAnsi="Calibri" w:cs="Calibri"/>
          <w:color w:val="242424"/>
        </w:rPr>
        <w:lastRenderedPageBreak/>
        <w:t>Talbot Hotel, Midleton – Thursday 24 September @10am – 1:30pm</w:t>
      </w:r>
    </w:p>
    <w:p w14:paraId="739AE605" w14:textId="5C187191" w:rsidR="00DF2B85" w:rsidRDefault="00DF2B85" w:rsidP="00CE62DD">
      <w:pPr>
        <w:shd w:val="clear" w:color="auto" w:fill="FFFFFF" w:themeFill="background1"/>
        <w:spacing w:after="0" w:line="360" w:lineRule="auto"/>
        <w:ind w:firstLine="720"/>
        <w:jc w:val="both"/>
        <w:rPr>
          <w:rFonts w:ascii="Calibri" w:eastAsia="Calibri" w:hAnsi="Calibri" w:cs="Calibri"/>
          <w:color w:val="242424"/>
        </w:rPr>
      </w:pPr>
      <w:r w:rsidRPr="4FE3B57C">
        <w:rPr>
          <w:rFonts w:ascii="Calibri" w:eastAsia="Calibri" w:hAnsi="Calibri" w:cs="Calibri"/>
          <w:color w:val="242424"/>
        </w:rPr>
        <w:t>Blarney Woollen Mills Hotel – Tuesday 6 October @10am – 1:30pm</w:t>
      </w:r>
    </w:p>
    <w:p w14:paraId="1E108459" w14:textId="6DF99630" w:rsidR="00DF2B85" w:rsidRPr="00A57297" w:rsidRDefault="4C9DB2C9" w:rsidP="0029540B">
      <w:pPr>
        <w:shd w:val="clear" w:color="auto" w:fill="FFFFFF" w:themeFill="background1"/>
        <w:spacing w:after="0" w:line="360" w:lineRule="auto"/>
        <w:jc w:val="both"/>
        <w:rPr>
          <w:rFonts w:ascii="Calibri" w:eastAsia="Calibri" w:hAnsi="Calibri" w:cs="Calibri"/>
          <w:color w:val="000000" w:themeColor="text1"/>
        </w:rPr>
      </w:pPr>
      <w:r w:rsidRPr="00A57297">
        <w:rPr>
          <w:rFonts w:ascii="Calibri" w:eastAsia="Calibri" w:hAnsi="Calibri" w:cs="Calibri"/>
          <w:color w:val="000000" w:themeColor="text1"/>
        </w:rPr>
        <w:t>This training is open to</w:t>
      </w:r>
      <w:r w:rsidR="00DF2B85" w:rsidRPr="00A57297">
        <w:rPr>
          <w:rFonts w:ascii="Calibri" w:eastAsia="Calibri" w:hAnsi="Calibri" w:cs="Calibri"/>
          <w:color w:val="000000" w:themeColor="text1"/>
        </w:rPr>
        <w:t xml:space="preserve"> DLP/Deputy DLP in an ELC or SAC service </w:t>
      </w:r>
    </w:p>
    <w:p w14:paraId="7E390D82" w14:textId="77777777" w:rsidR="00273BDA" w:rsidRDefault="00273BDA" w:rsidP="0029540B">
      <w:pPr>
        <w:shd w:val="clear" w:color="auto" w:fill="FFFFFF" w:themeFill="background1"/>
        <w:spacing w:after="0" w:line="360" w:lineRule="auto"/>
        <w:jc w:val="both"/>
        <w:rPr>
          <w:rFonts w:ascii="Calibri" w:hAnsi="Calibri" w:cs="Calibri"/>
          <w:color w:val="000000" w:themeColor="text1"/>
        </w:rPr>
      </w:pPr>
    </w:p>
    <w:p w14:paraId="18773AD7" w14:textId="3C3E164C" w:rsidR="00DF2B85" w:rsidRPr="00CB6DC3" w:rsidRDefault="38E1CCA1" w:rsidP="0029540B">
      <w:pPr>
        <w:shd w:val="clear" w:color="auto" w:fill="FFFFFF" w:themeFill="background1"/>
        <w:spacing w:after="0" w:line="360" w:lineRule="auto"/>
        <w:jc w:val="both"/>
        <w:rPr>
          <w:rStyle w:val="Hyperlink"/>
          <w:shd w:val="clear" w:color="auto" w:fill="auto"/>
        </w:rPr>
      </w:pPr>
      <w:r w:rsidRPr="4FE3B57C">
        <w:rPr>
          <w:rFonts w:ascii="Calibri" w:hAnsi="Calibri" w:cs="Calibri"/>
          <w:color w:val="000000" w:themeColor="text1"/>
        </w:rPr>
        <w:t xml:space="preserve">For further information </w:t>
      </w:r>
      <w:r w:rsidR="00DF2B85" w:rsidRPr="4FE3B57C">
        <w:rPr>
          <w:rFonts w:ascii="Calibri" w:hAnsi="Calibri" w:cs="Calibri"/>
          <w:color w:val="000000" w:themeColor="text1"/>
        </w:rPr>
        <w:t xml:space="preserve">and </w:t>
      </w:r>
      <w:r w:rsidRPr="4FE3B57C">
        <w:rPr>
          <w:rFonts w:ascii="Calibri" w:hAnsi="Calibri" w:cs="Calibri"/>
          <w:color w:val="000000" w:themeColor="text1"/>
        </w:rPr>
        <w:t>to book a place</w:t>
      </w:r>
      <w:r w:rsidR="00DF2B85" w:rsidRPr="4FE3B57C">
        <w:rPr>
          <w:rFonts w:ascii="Calibri" w:hAnsi="Calibri" w:cs="Calibri"/>
          <w:color w:val="000000" w:themeColor="text1"/>
        </w:rPr>
        <w:t xml:space="preserve"> please </w:t>
      </w:r>
      <w:r w:rsidR="00FF26E6" w:rsidRPr="4FE3B57C">
        <w:rPr>
          <w:rFonts w:ascii="Calibri" w:hAnsi="Calibri" w:cs="Calibri"/>
          <w:color w:val="000000" w:themeColor="text1"/>
        </w:rPr>
        <w:t>cont</w:t>
      </w:r>
      <w:r w:rsidR="00FF6E8E" w:rsidRPr="4FE3B57C">
        <w:rPr>
          <w:rFonts w:ascii="Calibri" w:hAnsi="Calibri" w:cs="Calibri"/>
          <w:color w:val="000000" w:themeColor="text1"/>
        </w:rPr>
        <w:t>act</w:t>
      </w:r>
      <w:r w:rsidR="007C544A">
        <w:rPr>
          <w:rFonts w:ascii="Calibri" w:hAnsi="Calibri" w:cs="Calibri"/>
          <w:color w:val="000000" w:themeColor="text1"/>
        </w:rPr>
        <w:t xml:space="preserve"> </w:t>
      </w:r>
      <w:r w:rsidRPr="4FE3B57C">
        <w:rPr>
          <w:rFonts w:ascii="Calibri" w:hAnsi="Calibri" w:cs="Calibri"/>
          <w:color w:val="000000" w:themeColor="text1"/>
        </w:rPr>
        <w:t>022-23880 or email</w:t>
      </w:r>
      <w:r w:rsidR="00DF2B85" w:rsidRPr="4FE3B57C">
        <w:rPr>
          <w:rFonts w:ascii="Calibri" w:hAnsi="Calibri" w:cs="Calibri"/>
          <w:color w:val="000000" w:themeColor="text1"/>
        </w:rPr>
        <w:t xml:space="preserve"> </w:t>
      </w:r>
      <w:hyperlink r:id="rId10">
        <w:r w:rsidR="00DF2B85" w:rsidRPr="00836E7E">
          <w:rPr>
            <w:rStyle w:val="Hyperlink"/>
            <w:rFonts w:ascii="Calibri" w:hAnsi="Calibri" w:cs="Calibri"/>
          </w:rPr>
          <w:t>cptraining@corkchildcare.ie</w:t>
        </w:r>
      </w:hyperlink>
      <w:r w:rsidR="00207F1D" w:rsidRPr="00836E7E">
        <w:rPr>
          <w:color w:val="0070C0"/>
        </w:rPr>
        <w:t xml:space="preserve"> </w:t>
      </w:r>
    </w:p>
    <w:p w14:paraId="43366CEB" w14:textId="00FE5732" w:rsidR="00AE4A45" w:rsidRPr="006229B7" w:rsidRDefault="2689B1FD" w:rsidP="0029540B">
      <w:pPr>
        <w:shd w:val="clear" w:color="auto" w:fill="FFFFFF" w:themeFill="background1"/>
        <w:spacing w:after="0" w:line="360" w:lineRule="auto"/>
        <w:jc w:val="both"/>
        <w:rPr>
          <w:rFonts w:ascii="Calibri" w:eastAsia="Calibri" w:hAnsi="Calibri" w:cs="Calibri"/>
          <w:color w:val="201F1E"/>
        </w:rPr>
      </w:pPr>
      <w:r w:rsidRPr="1881B7AC">
        <w:rPr>
          <w:rFonts w:ascii="Aptos" w:eastAsia="Aptos" w:hAnsi="Aptos" w:cs="Aptos"/>
          <w:color w:val="000000" w:themeColor="text1"/>
        </w:rPr>
        <w:t xml:space="preserve">                                                                                                                                                                          </w:t>
      </w:r>
      <w:r w:rsidR="5883F847" w:rsidRPr="1881B7AC">
        <w:rPr>
          <w:rFonts w:ascii="Calibri" w:eastAsia="Calibri" w:hAnsi="Calibri" w:cs="Calibri"/>
          <w:color w:val="000000" w:themeColor="text1"/>
        </w:rPr>
        <w:t xml:space="preserve"> </w:t>
      </w:r>
    </w:p>
    <w:p w14:paraId="48DFC1D0" w14:textId="1D06EA43" w:rsidR="04D1990B" w:rsidRPr="00F32E1B" w:rsidRDefault="00F32E1B" w:rsidP="0029540B">
      <w:pPr>
        <w:pStyle w:val="NoSpacing"/>
        <w:spacing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F32E1B">
        <w:rPr>
          <w:rFonts w:ascii="Calibri" w:hAnsi="Calibri" w:cs="Calibri"/>
          <w:b/>
          <w:bCs/>
          <w:sz w:val="22"/>
          <w:szCs w:val="22"/>
        </w:rPr>
        <w:t>Childminding Pre-Registration Training</w:t>
      </w:r>
    </w:p>
    <w:p w14:paraId="4FE946CF" w14:textId="2FCD1EBE" w:rsidR="00F32E1B" w:rsidRPr="00F32E1B" w:rsidRDefault="00F32E1B" w:rsidP="0029540B">
      <w:pPr>
        <w:pStyle w:val="NoSpacing"/>
        <w:spacing w:line="360" w:lineRule="auto"/>
        <w:jc w:val="both"/>
        <w:rPr>
          <w:rFonts w:ascii="Calibri" w:hAnsi="Calibri" w:cs="Calibri"/>
          <w:sz w:val="22"/>
          <w:szCs w:val="22"/>
          <w:lang w:val="en-IE"/>
        </w:rPr>
      </w:pPr>
      <w:r w:rsidRPr="00F32E1B">
        <w:rPr>
          <w:rFonts w:ascii="Calibri" w:hAnsi="Calibri" w:cs="Calibri"/>
          <w:sz w:val="22"/>
          <w:szCs w:val="22"/>
          <w:lang w:val="en-GB"/>
        </w:rPr>
        <w:t>This training will support</w:t>
      </w:r>
      <w:r>
        <w:rPr>
          <w:rFonts w:ascii="Calibri" w:hAnsi="Calibri" w:cs="Calibri"/>
          <w:sz w:val="22"/>
          <w:szCs w:val="22"/>
          <w:lang w:val="en-GB"/>
        </w:rPr>
        <w:t xml:space="preserve"> </w:t>
      </w:r>
      <w:r w:rsidRPr="00F32E1B">
        <w:rPr>
          <w:rFonts w:ascii="Calibri" w:hAnsi="Calibri" w:cs="Calibri"/>
          <w:sz w:val="22"/>
          <w:szCs w:val="22"/>
          <w:lang w:val="en-GB"/>
        </w:rPr>
        <w:t>understanding of the new childminding regulations and will provide information on what is required to register with Tusla. This is a FREE training course and takes approx</w:t>
      </w:r>
      <w:r w:rsidR="00EA2FC8">
        <w:rPr>
          <w:rFonts w:ascii="Calibri" w:hAnsi="Calibri" w:cs="Calibri"/>
          <w:sz w:val="22"/>
          <w:szCs w:val="22"/>
          <w:lang w:val="en-GB"/>
        </w:rPr>
        <w:t>imately</w:t>
      </w:r>
      <w:r w:rsidRPr="00F32E1B">
        <w:rPr>
          <w:rFonts w:ascii="Calibri" w:hAnsi="Calibri" w:cs="Calibri"/>
          <w:sz w:val="22"/>
          <w:szCs w:val="22"/>
          <w:lang w:val="en-GB"/>
        </w:rPr>
        <w:t xml:space="preserve"> 7 hours to complete. For more information contact </w:t>
      </w:r>
      <w:hyperlink r:id="rId11" w:history="1">
        <w:r w:rsidRPr="00F32E1B">
          <w:rPr>
            <w:rStyle w:val="Hyperlink"/>
            <w:rFonts w:ascii="Calibri" w:hAnsi="Calibri" w:cs="Calibri"/>
            <w:sz w:val="22"/>
            <w:szCs w:val="22"/>
            <w:shd w:val="clear" w:color="auto" w:fill="auto"/>
            <w:lang w:val="en-GB"/>
          </w:rPr>
          <w:t>nessa@corkcitychildcare.ie</w:t>
        </w:r>
      </w:hyperlink>
      <w:r w:rsidRPr="00F32E1B">
        <w:rPr>
          <w:rFonts w:ascii="Calibri" w:hAnsi="Calibri" w:cs="Calibri"/>
          <w:sz w:val="22"/>
          <w:szCs w:val="22"/>
          <w:lang w:val="en-GB"/>
        </w:rPr>
        <w:t xml:space="preserve"> </w:t>
      </w:r>
    </w:p>
    <w:p w14:paraId="3104C6BE" w14:textId="59F8424F" w:rsidR="00F32E1B" w:rsidRPr="00F32E1B" w:rsidRDefault="00F32E1B" w:rsidP="0029540B">
      <w:pPr>
        <w:pStyle w:val="NoSpacing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32E1B">
        <w:rPr>
          <w:rFonts w:ascii="Calibri" w:hAnsi="Calibri" w:cs="Calibri"/>
          <w:b/>
          <w:bCs/>
          <w:sz w:val="22"/>
          <w:szCs w:val="22"/>
        </w:rPr>
        <w:t>Date:</w:t>
      </w:r>
      <w:r w:rsidRPr="00F32E1B">
        <w:rPr>
          <w:rFonts w:ascii="Calibri" w:hAnsi="Calibri" w:cs="Calibri"/>
          <w:sz w:val="22"/>
          <w:szCs w:val="22"/>
        </w:rPr>
        <w:t xml:space="preserve"> Tues 4</w:t>
      </w:r>
      <w:r>
        <w:rPr>
          <w:rFonts w:ascii="Calibri" w:hAnsi="Calibri" w:cs="Calibri"/>
          <w:sz w:val="22"/>
          <w:szCs w:val="22"/>
        </w:rPr>
        <w:t>,</w:t>
      </w:r>
      <w:r w:rsidRPr="00F32E1B">
        <w:rPr>
          <w:rFonts w:ascii="Calibri" w:hAnsi="Calibri" w:cs="Calibri"/>
          <w:sz w:val="22"/>
          <w:szCs w:val="22"/>
        </w:rPr>
        <w:t xml:space="preserve"> 11 &amp;</w:t>
      </w:r>
      <w:r>
        <w:rPr>
          <w:rFonts w:ascii="Calibri" w:hAnsi="Calibri" w:cs="Calibri"/>
          <w:sz w:val="22"/>
          <w:szCs w:val="22"/>
        </w:rPr>
        <w:t xml:space="preserve"> </w:t>
      </w:r>
      <w:r w:rsidRPr="00F32E1B">
        <w:rPr>
          <w:rFonts w:ascii="Calibri" w:hAnsi="Calibri" w:cs="Calibri"/>
          <w:sz w:val="22"/>
          <w:szCs w:val="22"/>
        </w:rPr>
        <w:t xml:space="preserve">18 Aug </w:t>
      </w:r>
      <w:r>
        <w:rPr>
          <w:rFonts w:ascii="Calibri" w:hAnsi="Calibri" w:cs="Calibri"/>
          <w:sz w:val="22"/>
          <w:szCs w:val="22"/>
        </w:rPr>
        <w:t xml:space="preserve">from </w:t>
      </w:r>
      <w:r w:rsidRPr="00F32E1B">
        <w:rPr>
          <w:rFonts w:ascii="Calibri" w:hAnsi="Calibri" w:cs="Calibri"/>
          <w:sz w:val="22"/>
          <w:szCs w:val="22"/>
        </w:rPr>
        <w:t>10am-12pm</w:t>
      </w:r>
      <w:r w:rsidR="00EA2FC8">
        <w:rPr>
          <w:rFonts w:ascii="Calibri" w:hAnsi="Calibri" w:cs="Calibri"/>
          <w:sz w:val="22"/>
          <w:szCs w:val="22"/>
        </w:rPr>
        <w:t>, Online</w:t>
      </w:r>
    </w:p>
    <w:p w14:paraId="49479456" w14:textId="77777777" w:rsidR="00F32E1B" w:rsidRPr="00F32E1B" w:rsidRDefault="00F32E1B" w:rsidP="0029540B">
      <w:pPr>
        <w:pStyle w:val="NoSpacing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32E1B">
        <w:rPr>
          <w:rFonts w:ascii="Calibri" w:hAnsi="Calibri" w:cs="Calibri"/>
          <w:b/>
          <w:bCs/>
          <w:sz w:val="22"/>
          <w:szCs w:val="22"/>
        </w:rPr>
        <w:t xml:space="preserve">Booking link: </w:t>
      </w:r>
      <w:hyperlink r:id="rId12" w:history="1">
        <w:r w:rsidRPr="00F32E1B">
          <w:rPr>
            <w:rStyle w:val="Hyperlink"/>
            <w:rFonts w:ascii="Calibri" w:hAnsi="Calibri" w:cs="Calibri"/>
            <w:sz w:val="22"/>
            <w:szCs w:val="22"/>
            <w:shd w:val="clear" w:color="auto" w:fill="auto"/>
          </w:rPr>
          <w:t>Childminding Pre-Registration Training Cork City Childcare Committee (Q1) – Fill out form</w:t>
        </w:r>
      </w:hyperlink>
    </w:p>
    <w:p w14:paraId="01C8BBE4" w14:textId="455059A6" w:rsidR="515C5513" w:rsidRDefault="515C5513" w:rsidP="0029540B">
      <w:pPr>
        <w:pStyle w:val="NoSpacing"/>
        <w:spacing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7862FB2" w14:textId="35331411" w:rsidR="00BF00BB" w:rsidRPr="009F0C5D" w:rsidRDefault="00DA058E" w:rsidP="0029540B">
      <w:pPr>
        <w:pStyle w:val="NoSpacing"/>
        <w:spacing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9F0C5D">
        <w:rPr>
          <w:rFonts w:ascii="Calibri" w:hAnsi="Calibri" w:cs="Calibri"/>
          <w:b/>
          <w:bCs/>
          <w:sz w:val="22"/>
          <w:szCs w:val="22"/>
        </w:rPr>
        <w:t xml:space="preserve">Folic </w:t>
      </w:r>
      <w:r w:rsidR="0050184D" w:rsidRPr="009F0C5D">
        <w:rPr>
          <w:rFonts w:ascii="Calibri" w:hAnsi="Calibri" w:cs="Calibri"/>
          <w:b/>
          <w:bCs/>
          <w:sz w:val="22"/>
          <w:szCs w:val="22"/>
        </w:rPr>
        <w:t>A</w:t>
      </w:r>
      <w:r w:rsidRPr="009F0C5D">
        <w:rPr>
          <w:rFonts w:ascii="Calibri" w:hAnsi="Calibri" w:cs="Calibri"/>
          <w:b/>
          <w:bCs/>
          <w:sz w:val="22"/>
          <w:szCs w:val="22"/>
        </w:rPr>
        <w:t>cid</w:t>
      </w:r>
      <w:r w:rsidR="00471AB8">
        <w:rPr>
          <w:rFonts w:ascii="Calibri" w:hAnsi="Calibri" w:cs="Calibri"/>
          <w:b/>
          <w:bCs/>
          <w:sz w:val="22"/>
          <w:szCs w:val="22"/>
        </w:rPr>
        <w:t>- Public Consultation</w:t>
      </w:r>
    </w:p>
    <w:p w14:paraId="46829768" w14:textId="40440AA4" w:rsidR="009F0C5D" w:rsidRDefault="0050184D" w:rsidP="0029540B">
      <w:pPr>
        <w:pStyle w:val="NoSpacing"/>
        <w:spacing w:line="360" w:lineRule="auto"/>
        <w:jc w:val="both"/>
        <w:rPr>
          <w:rFonts w:ascii="Calibri" w:hAnsi="Calibri" w:cs="Calibri"/>
          <w:sz w:val="22"/>
          <w:szCs w:val="22"/>
          <w:lang w:val="en-IE"/>
        </w:rPr>
      </w:pPr>
      <w:r w:rsidRPr="009F0C5D">
        <w:rPr>
          <w:rFonts w:ascii="Calibri" w:hAnsi="Calibri" w:cs="Calibri"/>
          <w:sz w:val="22"/>
          <w:szCs w:val="22"/>
        </w:rPr>
        <w:t xml:space="preserve">The Department of Health </w:t>
      </w:r>
      <w:r w:rsidR="002A1D10" w:rsidRPr="009F0C5D">
        <w:rPr>
          <w:rFonts w:ascii="Calibri" w:hAnsi="Calibri" w:cs="Calibri"/>
          <w:sz w:val="22"/>
          <w:szCs w:val="22"/>
        </w:rPr>
        <w:t>are</w:t>
      </w:r>
      <w:r w:rsidR="009F0C5D" w:rsidRPr="009F0C5D">
        <w:rPr>
          <w:rFonts w:ascii="Calibri" w:hAnsi="Calibri" w:cs="Calibri"/>
          <w:sz w:val="22"/>
          <w:szCs w:val="22"/>
        </w:rPr>
        <w:t xml:space="preserve"> </w:t>
      </w:r>
      <w:r w:rsidR="009F0C5D" w:rsidRPr="009F0C5D">
        <w:rPr>
          <w:rFonts w:ascii="Calibri" w:hAnsi="Calibri" w:cs="Calibri"/>
          <w:sz w:val="22"/>
          <w:szCs w:val="22"/>
          <w:lang w:val="en-IE"/>
        </w:rPr>
        <w:t>examining the potential benefits of the addition of folic acid to flour, to help reduce the number of babies who are born with neural tube defects.</w:t>
      </w:r>
      <w:r w:rsidR="009F0C5D" w:rsidRPr="009F0C5D">
        <w:rPr>
          <w:rFonts w:ascii="Calibri" w:hAnsi="Calibri" w:cs="Calibri"/>
          <w:sz w:val="22"/>
          <w:szCs w:val="22"/>
          <w:lang w:val="en-IE"/>
        </w:rPr>
        <w:br/>
      </w:r>
      <w:r w:rsidR="00B41B94">
        <w:rPr>
          <w:rFonts w:ascii="Calibri" w:hAnsi="Calibri" w:cs="Calibri"/>
          <w:sz w:val="22"/>
          <w:szCs w:val="22"/>
          <w:lang w:val="en-IE"/>
        </w:rPr>
        <w:t>The Department i</w:t>
      </w:r>
      <w:r w:rsidR="009F0C5D" w:rsidRPr="009F0C5D">
        <w:rPr>
          <w:rFonts w:ascii="Calibri" w:hAnsi="Calibri" w:cs="Calibri"/>
          <w:sz w:val="22"/>
          <w:szCs w:val="22"/>
          <w:lang w:val="en-IE"/>
        </w:rPr>
        <w:t xml:space="preserve">s carrying out a </w:t>
      </w:r>
      <w:r w:rsidR="00B41B94">
        <w:rPr>
          <w:rFonts w:ascii="Calibri" w:hAnsi="Calibri" w:cs="Calibri"/>
          <w:sz w:val="22"/>
          <w:szCs w:val="22"/>
          <w:lang w:val="en-IE"/>
        </w:rPr>
        <w:t xml:space="preserve">public </w:t>
      </w:r>
      <w:r w:rsidR="009F0C5D" w:rsidRPr="009F0C5D">
        <w:rPr>
          <w:rFonts w:ascii="Calibri" w:hAnsi="Calibri" w:cs="Calibri"/>
          <w:sz w:val="22"/>
          <w:szCs w:val="22"/>
          <w:lang w:val="en-IE"/>
        </w:rPr>
        <w:t xml:space="preserve">consultation to get views on this proposal. </w:t>
      </w:r>
      <w:r w:rsidR="00862886">
        <w:rPr>
          <w:rFonts w:ascii="Calibri" w:hAnsi="Calibri" w:cs="Calibri"/>
          <w:sz w:val="22"/>
          <w:szCs w:val="22"/>
          <w:lang w:val="en-IE"/>
        </w:rPr>
        <w:t xml:space="preserve"> </w:t>
      </w:r>
      <w:r w:rsidR="009F0C5D" w:rsidRPr="009F0C5D">
        <w:rPr>
          <w:rFonts w:ascii="Calibri" w:hAnsi="Calibri" w:cs="Calibri"/>
          <w:sz w:val="22"/>
          <w:szCs w:val="22"/>
          <w:lang w:val="en-IE"/>
        </w:rPr>
        <w:t>The results of this consultation will help inform Government future policy decisions.</w:t>
      </w:r>
      <w:r w:rsidR="00B41079">
        <w:rPr>
          <w:rFonts w:ascii="Calibri" w:hAnsi="Calibri" w:cs="Calibri"/>
          <w:sz w:val="22"/>
          <w:szCs w:val="22"/>
          <w:lang w:val="en-IE"/>
        </w:rPr>
        <w:t xml:space="preserve">  </w:t>
      </w:r>
      <w:r w:rsidR="00FD54BC">
        <w:rPr>
          <w:rFonts w:ascii="Calibri" w:hAnsi="Calibri" w:cs="Calibri"/>
          <w:sz w:val="22"/>
          <w:szCs w:val="22"/>
          <w:lang w:val="en-IE"/>
        </w:rPr>
        <w:t>If you wish to contribute to the consultation, please click on th</w:t>
      </w:r>
      <w:r w:rsidR="009305B6">
        <w:rPr>
          <w:rFonts w:ascii="Calibri" w:hAnsi="Calibri" w:cs="Calibri"/>
          <w:sz w:val="22"/>
          <w:szCs w:val="22"/>
          <w:lang w:val="en-IE"/>
        </w:rPr>
        <w:t xml:space="preserve">is </w:t>
      </w:r>
      <w:hyperlink r:id="rId13" w:history="1">
        <w:r w:rsidR="009305B6" w:rsidRPr="00FA1F9E">
          <w:rPr>
            <w:rStyle w:val="Hyperlink"/>
            <w:rFonts w:ascii="Calibri" w:hAnsi="Calibri" w:cs="Calibri"/>
            <w:sz w:val="22"/>
            <w:szCs w:val="22"/>
            <w:shd w:val="clear" w:color="auto" w:fill="auto"/>
            <w:lang w:val="en-IE"/>
          </w:rPr>
          <w:t>link</w:t>
        </w:r>
      </w:hyperlink>
      <w:r w:rsidR="009305B6">
        <w:rPr>
          <w:rFonts w:ascii="Calibri" w:hAnsi="Calibri" w:cs="Calibri"/>
          <w:sz w:val="22"/>
          <w:szCs w:val="22"/>
          <w:lang w:val="en-IE"/>
        </w:rPr>
        <w:t>.</w:t>
      </w:r>
    </w:p>
    <w:p w14:paraId="5A076D25" w14:textId="77777777" w:rsidR="00693EA0" w:rsidRDefault="00693EA0" w:rsidP="0029540B">
      <w:pPr>
        <w:pStyle w:val="NoSpacing"/>
        <w:spacing w:line="360" w:lineRule="auto"/>
        <w:jc w:val="both"/>
        <w:rPr>
          <w:rFonts w:ascii="Calibri" w:hAnsi="Calibri" w:cs="Calibri"/>
          <w:sz w:val="22"/>
          <w:szCs w:val="22"/>
          <w:lang w:val="en-IE"/>
        </w:rPr>
      </w:pPr>
    </w:p>
    <w:p w14:paraId="2E2832C1" w14:textId="73D338EA" w:rsidR="00693EA0" w:rsidRDefault="003A43FD" w:rsidP="0029540B">
      <w:pPr>
        <w:pStyle w:val="NoSpacing"/>
        <w:spacing w:line="360" w:lineRule="auto"/>
        <w:jc w:val="both"/>
        <w:rPr>
          <w:rFonts w:ascii="Calibri" w:hAnsi="Calibri" w:cs="Calibri"/>
          <w:b/>
          <w:bCs/>
          <w:sz w:val="22"/>
          <w:szCs w:val="22"/>
          <w:lang w:val="en-IE"/>
        </w:rPr>
      </w:pPr>
      <w:r w:rsidRPr="003A43FD">
        <w:rPr>
          <w:rFonts w:ascii="Calibri" w:hAnsi="Calibri" w:cs="Calibri"/>
          <w:b/>
          <w:bCs/>
          <w:sz w:val="22"/>
          <w:szCs w:val="22"/>
          <w:lang w:val="en-IE"/>
        </w:rPr>
        <w:t>Book Launch Competi</w:t>
      </w:r>
      <w:r w:rsidR="008A1933">
        <w:rPr>
          <w:rFonts w:ascii="Calibri" w:hAnsi="Calibri" w:cs="Calibri"/>
          <w:b/>
          <w:bCs/>
          <w:sz w:val="22"/>
          <w:szCs w:val="22"/>
          <w:lang w:val="en-IE"/>
        </w:rPr>
        <w:t>ti</w:t>
      </w:r>
      <w:r w:rsidRPr="003A43FD">
        <w:rPr>
          <w:rFonts w:ascii="Calibri" w:hAnsi="Calibri" w:cs="Calibri"/>
          <w:b/>
          <w:bCs/>
          <w:sz w:val="22"/>
          <w:szCs w:val="22"/>
          <w:lang w:val="en-IE"/>
        </w:rPr>
        <w:t>on</w:t>
      </w:r>
    </w:p>
    <w:p w14:paraId="24F28792" w14:textId="3B9395B6" w:rsidR="00B22CBE" w:rsidRPr="00B22CBE" w:rsidRDefault="00B22CBE" w:rsidP="0029540B">
      <w:pPr>
        <w:pStyle w:val="NoSpacing"/>
        <w:spacing w:line="360" w:lineRule="auto"/>
        <w:jc w:val="both"/>
        <w:rPr>
          <w:rFonts w:ascii="Calibri" w:hAnsi="Calibri" w:cs="Calibri"/>
          <w:sz w:val="22"/>
          <w:szCs w:val="22"/>
          <w:lang w:val="en-IE"/>
        </w:rPr>
      </w:pPr>
      <w:r>
        <w:rPr>
          <w:rFonts w:ascii="Calibri" w:hAnsi="Calibri" w:cs="Calibri"/>
          <w:sz w:val="22"/>
          <w:szCs w:val="22"/>
          <w:lang w:val="en-IE"/>
        </w:rPr>
        <w:t xml:space="preserve">To mark the launch of </w:t>
      </w:r>
      <w:r w:rsidR="00032617">
        <w:rPr>
          <w:rFonts w:ascii="Calibri" w:hAnsi="Calibri" w:cs="Calibri"/>
          <w:sz w:val="22"/>
          <w:szCs w:val="22"/>
          <w:lang w:val="en-IE"/>
        </w:rPr>
        <w:t>Fritz and the Giant</w:t>
      </w:r>
      <w:r w:rsidR="00B81F59">
        <w:rPr>
          <w:rFonts w:ascii="Calibri" w:hAnsi="Calibri" w:cs="Calibri"/>
          <w:sz w:val="22"/>
          <w:szCs w:val="22"/>
          <w:lang w:val="en-IE"/>
        </w:rPr>
        <w:t>s</w:t>
      </w:r>
      <w:r w:rsidR="000E1B40">
        <w:rPr>
          <w:rFonts w:ascii="Calibri" w:hAnsi="Calibri" w:cs="Calibri"/>
          <w:sz w:val="22"/>
          <w:szCs w:val="22"/>
          <w:lang w:val="en-IE"/>
        </w:rPr>
        <w:t xml:space="preserve"> </w:t>
      </w:r>
      <w:r w:rsidR="00813C88">
        <w:rPr>
          <w:rFonts w:ascii="Calibri" w:hAnsi="Calibri" w:cs="Calibri"/>
          <w:sz w:val="22"/>
          <w:szCs w:val="22"/>
          <w:lang w:val="en-IE"/>
        </w:rPr>
        <w:t>a</w:t>
      </w:r>
      <w:r w:rsidR="000E1B40">
        <w:rPr>
          <w:rFonts w:ascii="Calibri" w:hAnsi="Calibri" w:cs="Calibri"/>
          <w:sz w:val="22"/>
          <w:szCs w:val="22"/>
          <w:lang w:val="en-IE"/>
        </w:rPr>
        <w:t xml:space="preserve"> New Home</w:t>
      </w:r>
      <w:r w:rsidR="00413D2F" w:rsidRPr="00A765AD">
        <w:rPr>
          <w:rFonts w:ascii="Calibri" w:hAnsi="Calibri" w:cs="Calibri"/>
          <w:sz w:val="22"/>
          <w:szCs w:val="22"/>
          <w:lang w:val="en-IE"/>
        </w:rPr>
        <w:t xml:space="preserve">, </w:t>
      </w:r>
      <w:r w:rsidR="00A765AD" w:rsidRPr="00A765AD">
        <w:rPr>
          <w:rFonts w:ascii="Calibri" w:hAnsi="Calibri" w:cs="Calibri"/>
          <w:sz w:val="22"/>
          <w:szCs w:val="22"/>
          <w:lang w:val="en-IE"/>
        </w:rPr>
        <w:t>author</w:t>
      </w:r>
      <w:r w:rsidR="00A765AD">
        <w:rPr>
          <w:rFonts w:ascii="Calibri" w:hAnsi="Calibri" w:cs="Calibri"/>
          <w:sz w:val="22"/>
          <w:szCs w:val="22"/>
          <w:lang w:val="en-IE"/>
        </w:rPr>
        <w:t xml:space="preserve"> </w:t>
      </w:r>
      <w:r w:rsidR="007B1DF8">
        <w:rPr>
          <w:rFonts w:ascii="Calibri" w:hAnsi="Calibri" w:cs="Calibri"/>
          <w:sz w:val="22"/>
          <w:szCs w:val="22"/>
          <w:lang w:val="en-IE"/>
        </w:rPr>
        <w:t xml:space="preserve">Stephen Curran-Haffner </w:t>
      </w:r>
      <w:r w:rsidR="00B842B9">
        <w:rPr>
          <w:rFonts w:ascii="Calibri" w:hAnsi="Calibri" w:cs="Calibri"/>
          <w:sz w:val="22"/>
          <w:szCs w:val="22"/>
          <w:lang w:val="en-IE"/>
        </w:rPr>
        <w:t xml:space="preserve">is offering childcare services in Cork an opportunity to </w:t>
      </w:r>
      <w:r w:rsidR="00B537E3">
        <w:rPr>
          <w:rFonts w:ascii="Calibri" w:hAnsi="Calibri" w:cs="Calibri"/>
          <w:sz w:val="22"/>
          <w:szCs w:val="22"/>
          <w:lang w:val="en-IE"/>
        </w:rPr>
        <w:t xml:space="preserve">win </w:t>
      </w:r>
      <w:r w:rsidR="001A67AF">
        <w:rPr>
          <w:rFonts w:ascii="Calibri" w:hAnsi="Calibri" w:cs="Calibri"/>
          <w:sz w:val="22"/>
          <w:szCs w:val="22"/>
          <w:lang w:val="en-IE"/>
        </w:rPr>
        <w:t>copies</w:t>
      </w:r>
      <w:r w:rsidR="00B537E3">
        <w:rPr>
          <w:rFonts w:ascii="Calibri" w:hAnsi="Calibri" w:cs="Calibri"/>
          <w:sz w:val="22"/>
          <w:szCs w:val="22"/>
          <w:lang w:val="en-IE"/>
        </w:rPr>
        <w:t xml:space="preserve"> of the book </w:t>
      </w:r>
      <w:r w:rsidR="001A67AF">
        <w:rPr>
          <w:rFonts w:ascii="Calibri" w:hAnsi="Calibri" w:cs="Calibri"/>
          <w:sz w:val="22"/>
          <w:szCs w:val="22"/>
          <w:lang w:val="en-IE"/>
        </w:rPr>
        <w:t xml:space="preserve">and an in person reading from the author. </w:t>
      </w:r>
      <w:r w:rsidR="002F6416">
        <w:rPr>
          <w:rFonts w:ascii="Calibri" w:hAnsi="Calibri" w:cs="Calibri"/>
          <w:sz w:val="22"/>
          <w:szCs w:val="22"/>
          <w:lang w:val="en-IE"/>
        </w:rPr>
        <w:t xml:space="preserve">Information on how to enter is attached. </w:t>
      </w:r>
    </w:p>
    <w:p w14:paraId="466B57EF" w14:textId="77777777" w:rsidR="008A1933" w:rsidRDefault="008A1933" w:rsidP="0029540B">
      <w:pPr>
        <w:pStyle w:val="NoSpacing"/>
        <w:spacing w:line="360" w:lineRule="auto"/>
        <w:jc w:val="both"/>
        <w:rPr>
          <w:rFonts w:ascii="Calibri" w:hAnsi="Calibri" w:cs="Calibri"/>
          <w:sz w:val="22"/>
          <w:szCs w:val="22"/>
          <w:lang w:val="en-IE"/>
        </w:rPr>
      </w:pPr>
    </w:p>
    <w:p w14:paraId="617C20ED" w14:textId="36B5BA8C" w:rsidR="00B74181" w:rsidRPr="006C032A" w:rsidRDefault="00C807F7" w:rsidP="0029540B">
      <w:pPr>
        <w:spacing w:after="0" w:line="360" w:lineRule="auto"/>
        <w:jc w:val="both"/>
        <w:rPr>
          <w:rFonts w:ascii="Calibri" w:hAnsi="Calibri" w:cs="Calibri"/>
        </w:rPr>
      </w:pPr>
      <w:r w:rsidRPr="006C032A">
        <w:rPr>
          <w:rFonts w:ascii="Calibri" w:eastAsiaTheme="minorEastAsia" w:hAnsi="Calibri" w:cs="Calibri"/>
          <w:noProof/>
          <w:kern w:val="0"/>
          <w:lang w:val="en-US" w:eastAsia="ja-JP"/>
          <w14:ligatures w14:val="none"/>
        </w:rPr>
        <w:drawing>
          <wp:anchor distT="0" distB="0" distL="114300" distR="114300" simplePos="0" relativeHeight="251658240" behindDoc="0" locked="0" layoutInCell="1" allowOverlap="1" wp14:anchorId="65D178B7" wp14:editId="218E890B">
            <wp:simplePos x="0" y="0"/>
            <wp:positionH relativeFrom="column">
              <wp:posOffset>-28575</wp:posOffset>
            </wp:positionH>
            <wp:positionV relativeFrom="paragraph">
              <wp:posOffset>409575</wp:posOffset>
            </wp:positionV>
            <wp:extent cx="838200" cy="784225"/>
            <wp:effectExtent l="0" t="0" r="0" b="0"/>
            <wp:wrapSquare wrapText="bothSides"/>
            <wp:docPr id="452142614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D4BEAE61-8411-4D77-8238-562B8B2907F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84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74181" w:rsidRPr="006C032A">
        <w:rPr>
          <w:rFonts w:ascii="Calibri" w:eastAsiaTheme="minorEastAsia" w:hAnsi="Calibri" w:cs="Calibri"/>
          <w:b/>
          <w:bCs/>
          <w:kern w:val="0"/>
          <w:lang w:eastAsia="ja-JP"/>
          <w14:ligatures w14:val="none"/>
        </w:rPr>
        <w:t xml:space="preserve">Cork County Childcare Committee </w:t>
      </w:r>
    </w:p>
    <w:p w14:paraId="6B290ED3" w14:textId="227282AC" w:rsidR="00E4041B" w:rsidRPr="006C032A" w:rsidRDefault="00B74181" w:rsidP="0029540B">
      <w:pPr>
        <w:shd w:val="clear" w:color="auto" w:fill="FFFFFF" w:themeFill="background1"/>
        <w:spacing w:after="0" w:line="360" w:lineRule="auto"/>
        <w:jc w:val="both"/>
        <w:rPr>
          <w:rFonts w:ascii="Calibri" w:eastAsiaTheme="minorEastAsia" w:hAnsi="Calibri" w:cs="Calibri"/>
          <w:kern w:val="0"/>
          <w:lang w:eastAsia="ja-JP"/>
          <w14:ligatures w14:val="none"/>
        </w:rPr>
      </w:pPr>
      <w:r w:rsidRPr="006C032A">
        <w:rPr>
          <w:rFonts w:ascii="Calibri" w:eastAsiaTheme="minorEastAsia" w:hAnsi="Calibri" w:cs="Calibri"/>
          <w:kern w:val="0"/>
          <w:lang w:val="en-US" w:eastAsia="ja-JP"/>
          <w14:ligatures w14:val="none"/>
        </w:rPr>
        <w:t>We invite you to visit our website </w:t>
      </w:r>
      <w:hyperlink r:id="rId15">
        <w:r w:rsidRPr="006C032A">
          <w:rPr>
            <w:rFonts w:ascii="Calibri" w:eastAsiaTheme="minorEastAsia" w:hAnsi="Calibri" w:cs="Calibri"/>
            <w:color w:val="0070C0"/>
            <w:kern w:val="0"/>
            <w:u w:val="single"/>
            <w:lang w:val="en-US" w:eastAsia="ja-JP"/>
            <w14:ligatures w14:val="none"/>
          </w:rPr>
          <w:t>here</w:t>
        </w:r>
      </w:hyperlink>
      <w:r w:rsidRPr="006C032A">
        <w:rPr>
          <w:rFonts w:ascii="Calibri" w:eastAsiaTheme="minorEastAsia" w:hAnsi="Calibri" w:cs="Calibri"/>
          <w:kern w:val="0"/>
          <w:lang w:val="en-US" w:eastAsia="ja-JP"/>
          <w14:ligatures w14:val="none"/>
        </w:rPr>
        <w:t> and like and follow our Facebook page Cork County Childcare Committee Ltd for updates and relevant content </w:t>
      </w:r>
      <w:hyperlink r:id="rId16">
        <w:r w:rsidRPr="006C032A">
          <w:rPr>
            <w:rFonts w:ascii="Calibri" w:eastAsiaTheme="minorEastAsia" w:hAnsi="Calibri" w:cs="Calibri"/>
            <w:color w:val="0070C0"/>
            <w:kern w:val="0"/>
            <w:u w:val="single"/>
            <w:lang w:val="en-US" w:eastAsia="ja-JP"/>
            <w14:ligatures w14:val="none"/>
          </w:rPr>
          <w:t>here</w:t>
        </w:r>
      </w:hyperlink>
      <w:r w:rsidRPr="006C032A">
        <w:rPr>
          <w:rFonts w:ascii="Calibri" w:eastAsiaTheme="minorEastAsia" w:hAnsi="Calibri" w:cs="Calibri"/>
          <w:kern w:val="0"/>
          <w:lang w:val="en-US" w:eastAsia="ja-JP"/>
          <w14:ligatures w14:val="none"/>
        </w:rPr>
        <w:t>, and follow us on our Instagram</w:t>
      </w:r>
      <w:r w:rsidRPr="006C032A">
        <w:rPr>
          <w:rFonts w:ascii="Calibri" w:eastAsiaTheme="minorEastAsia" w:hAnsi="Calibri" w:cs="Calibri"/>
          <w:color w:val="0070C0"/>
          <w:kern w:val="0"/>
          <w:lang w:val="en-US" w:eastAsia="ja-JP"/>
          <w14:ligatures w14:val="none"/>
        </w:rPr>
        <w:t> </w:t>
      </w:r>
      <w:hyperlink r:id="rId17" w:history="1">
        <w:r w:rsidR="00A552B9" w:rsidRPr="006C032A">
          <w:rPr>
            <w:rStyle w:val="FollowedHyperlink"/>
            <w:rFonts w:ascii="Calibri" w:eastAsiaTheme="minorEastAsia" w:hAnsi="Calibri" w:cs="Calibri"/>
            <w:kern w:val="0"/>
            <w:lang w:val="en-US" w:eastAsia="ja-JP"/>
            <w14:ligatures w14:val="none"/>
          </w:rPr>
          <w:t>here</w:t>
        </w:r>
      </w:hyperlink>
      <w:r w:rsidRPr="006C032A">
        <w:rPr>
          <w:rFonts w:ascii="Calibri" w:eastAsiaTheme="minorEastAsia" w:hAnsi="Calibri" w:cs="Calibri"/>
          <w:color w:val="0070C0"/>
          <w:kern w:val="0"/>
          <w:lang w:val="en-US" w:eastAsia="ja-JP"/>
          <w14:ligatures w14:val="none"/>
        </w:rPr>
        <w:t> </w:t>
      </w:r>
      <w:r w:rsidRPr="006C032A">
        <w:rPr>
          <w:rFonts w:ascii="Calibri" w:eastAsiaTheme="minorEastAsia" w:hAnsi="Calibri" w:cs="Calibri"/>
          <w:kern w:val="0"/>
          <w:lang w:val="en-US" w:eastAsia="ja-JP"/>
          <w14:ligatures w14:val="none"/>
        </w:rPr>
        <w:t>or scan the QR code.</w:t>
      </w:r>
    </w:p>
    <w:p w14:paraId="62EF69BF" w14:textId="77777777" w:rsidR="00EC1977" w:rsidRPr="006C032A" w:rsidRDefault="00EC1977" w:rsidP="0029540B">
      <w:pPr>
        <w:shd w:val="clear" w:color="auto" w:fill="FFFFFF" w:themeFill="background1"/>
        <w:spacing w:after="0" w:line="360" w:lineRule="auto"/>
        <w:jc w:val="both"/>
        <w:rPr>
          <w:rFonts w:ascii="Calibri" w:eastAsia="Calibri" w:hAnsi="Calibri" w:cs="Calibri"/>
          <w:kern w:val="0"/>
          <w:lang w:eastAsia="ja-JP"/>
          <w14:ligatures w14:val="none"/>
        </w:rPr>
      </w:pPr>
    </w:p>
    <w:p w14:paraId="64A0F066" w14:textId="77777777" w:rsidR="000E7E4D" w:rsidRDefault="000E7E4D" w:rsidP="0029540B">
      <w:pPr>
        <w:shd w:val="clear" w:color="auto" w:fill="FFFFFF" w:themeFill="background1"/>
        <w:spacing w:after="0" w:line="360" w:lineRule="auto"/>
        <w:jc w:val="both"/>
        <w:rPr>
          <w:rFonts w:ascii="Calibri" w:eastAsia="Calibri" w:hAnsi="Calibri" w:cs="Calibri"/>
          <w:kern w:val="0"/>
          <w:lang w:eastAsia="ja-JP"/>
          <w14:ligatures w14:val="none"/>
        </w:rPr>
      </w:pPr>
    </w:p>
    <w:p w14:paraId="0616C053" w14:textId="77777777" w:rsidR="000E7E4D" w:rsidRDefault="000E7E4D" w:rsidP="0029540B">
      <w:pPr>
        <w:shd w:val="clear" w:color="auto" w:fill="FFFFFF" w:themeFill="background1"/>
        <w:spacing w:after="0" w:line="360" w:lineRule="auto"/>
        <w:jc w:val="both"/>
        <w:rPr>
          <w:rFonts w:ascii="Calibri" w:eastAsia="Calibri" w:hAnsi="Calibri" w:cs="Calibri"/>
          <w:kern w:val="0"/>
          <w:lang w:eastAsia="ja-JP"/>
          <w14:ligatures w14:val="none"/>
        </w:rPr>
      </w:pPr>
    </w:p>
    <w:p w14:paraId="4B5BB203" w14:textId="0D335A2A" w:rsidR="002110AB" w:rsidRPr="006C032A" w:rsidRDefault="00B74181" w:rsidP="0029540B">
      <w:pPr>
        <w:shd w:val="clear" w:color="auto" w:fill="FFFFFF" w:themeFill="background1"/>
        <w:spacing w:after="0" w:line="360" w:lineRule="auto"/>
        <w:jc w:val="both"/>
        <w:rPr>
          <w:rFonts w:ascii="Calibri" w:eastAsiaTheme="minorEastAsia" w:hAnsi="Calibri" w:cs="Calibri"/>
          <w:kern w:val="0"/>
          <w:lang w:eastAsia="ja-JP"/>
          <w14:ligatures w14:val="none"/>
        </w:rPr>
      </w:pPr>
      <w:r w:rsidRPr="006C032A">
        <w:rPr>
          <w:rFonts w:ascii="Calibri" w:eastAsia="Calibri" w:hAnsi="Calibri" w:cs="Calibri"/>
          <w:kern w:val="0"/>
          <w:lang w:eastAsia="ja-JP"/>
          <w14:ligatures w14:val="none"/>
        </w:rPr>
        <w:lastRenderedPageBreak/>
        <w:t>Kind Regards</w:t>
      </w:r>
    </w:p>
    <w:p w14:paraId="1186CF3B" w14:textId="39775615" w:rsidR="009251FB" w:rsidRPr="006C032A" w:rsidRDefault="00B74181" w:rsidP="0029540B">
      <w:pPr>
        <w:shd w:val="clear" w:color="auto" w:fill="FFFFFF" w:themeFill="background1"/>
        <w:spacing w:after="0" w:line="360" w:lineRule="auto"/>
        <w:jc w:val="both"/>
        <w:rPr>
          <w:rFonts w:ascii="Calibri" w:eastAsiaTheme="minorEastAsia" w:hAnsi="Calibri" w:cs="Calibri"/>
          <w:kern w:val="0"/>
          <w:lang w:eastAsia="ja-JP"/>
          <w14:ligatures w14:val="none"/>
        </w:rPr>
      </w:pPr>
      <w:r w:rsidRPr="006C032A">
        <w:rPr>
          <w:rFonts w:ascii="Calibri" w:eastAsia="Calibri" w:hAnsi="Calibri" w:cs="Calibri"/>
          <w:kern w:val="0"/>
          <w:lang w:eastAsia="ja-JP"/>
          <w14:ligatures w14:val="none"/>
        </w:rPr>
        <w:t>Cork County Childcare Committee</w:t>
      </w:r>
    </w:p>
    <w:sectPr w:rsidR="009251FB" w:rsidRPr="006C03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10D84"/>
    <w:multiLevelType w:val="multilevel"/>
    <w:tmpl w:val="698CB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301656"/>
    <w:multiLevelType w:val="multilevel"/>
    <w:tmpl w:val="0BF07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5F6550"/>
    <w:multiLevelType w:val="multilevel"/>
    <w:tmpl w:val="CFA81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F747787"/>
    <w:multiLevelType w:val="multilevel"/>
    <w:tmpl w:val="B1081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C4D61C9"/>
    <w:multiLevelType w:val="multilevel"/>
    <w:tmpl w:val="2A288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CFC19CB"/>
    <w:multiLevelType w:val="multilevel"/>
    <w:tmpl w:val="4FC23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6F1B80"/>
    <w:multiLevelType w:val="multilevel"/>
    <w:tmpl w:val="8CD2B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B1C1ADA"/>
    <w:multiLevelType w:val="multilevel"/>
    <w:tmpl w:val="860C1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D3C1C0A"/>
    <w:multiLevelType w:val="multilevel"/>
    <w:tmpl w:val="C1100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5F4D00"/>
    <w:multiLevelType w:val="multilevel"/>
    <w:tmpl w:val="7C565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6912DD"/>
    <w:multiLevelType w:val="multilevel"/>
    <w:tmpl w:val="A0067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136D2E"/>
    <w:multiLevelType w:val="multilevel"/>
    <w:tmpl w:val="BAF6E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46B2B10"/>
    <w:multiLevelType w:val="multilevel"/>
    <w:tmpl w:val="78944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4643EB"/>
    <w:multiLevelType w:val="hybridMultilevel"/>
    <w:tmpl w:val="ABD2086A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3D37EF"/>
    <w:multiLevelType w:val="multilevel"/>
    <w:tmpl w:val="36388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7C10BA"/>
    <w:multiLevelType w:val="multilevel"/>
    <w:tmpl w:val="BED44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DF5DBC"/>
    <w:multiLevelType w:val="multilevel"/>
    <w:tmpl w:val="78361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D02B90"/>
    <w:multiLevelType w:val="multilevel"/>
    <w:tmpl w:val="ECA04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9AB5D87"/>
    <w:multiLevelType w:val="hybridMultilevel"/>
    <w:tmpl w:val="A170E34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570353">
    <w:abstractNumId w:val="7"/>
  </w:num>
  <w:num w:numId="2" w16cid:durableId="1164785536">
    <w:abstractNumId w:val="3"/>
  </w:num>
  <w:num w:numId="3" w16cid:durableId="1574854240">
    <w:abstractNumId w:val="2"/>
  </w:num>
  <w:num w:numId="4" w16cid:durableId="1695031360">
    <w:abstractNumId w:val="6"/>
  </w:num>
  <w:num w:numId="5" w16cid:durableId="1846355215">
    <w:abstractNumId w:val="11"/>
  </w:num>
  <w:num w:numId="6" w16cid:durableId="1895769121">
    <w:abstractNumId w:val="4"/>
  </w:num>
  <w:num w:numId="7" w16cid:durableId="1897164428">
    <w:abstractNumId w:val="13"/>
  </w:num>
  <w:num w:numId="8" w16cid:durableId="1939097980">
    <w:abstractNumId w:val="0"/>
  </w:num>
  <w:num w:numId="9" w16cid:durableId="2033414661">
    <w:abstractNumId w:val="18"/>
  </w:num>
  <w:num w:numId="10" w16cid:durableId="222181905">
    <w:abstractNumId w:val="9"/>
  </w:num>
  <w:num w:numId="11" w16cid:durableId="283078898">
    <w:abstractNumId w:val="10"/>
  </w:num>
  <w:num w:numId="12" w16cid:durableId="288322692">
    <w:abstractNumId w:val="11"/>
  </w:num>
  <w:num w:numId="13" w16cid:durableId="528836689">
    <w:abstractNumId w:val="16"/>
  </w:num>
  <w:num w:numId="14" w16cid:durableId="579414750">
    <w:abstractNumId w:val="8"/>
  </w:num>
  <w:num w:numId="15" w16cid:durableId="631716877">
    <w:abstractNumId w:val="17"/>
  </w:num>
  <w:num w:numId="16" w16cid:durableId="653022995">
    <w:abstractNumId w:val="12"/>
  </w:num>
  <w:num w:numId="17" w16cid:durableId="967933202">
    <w:abstractNumId w:val="1"/>
  </w:num>
  <w:num w:numId="18" w16cid:durableId="1758287884">
    <w:abstractNumId w:val="14"/>
  </w:num>
  <w:num w:numId="19" w16cid:durableId="566381924">
    <w:abstractNumId w:val="5"/>
  </w:num>
  <w:num w:numId="20" w16cid:durableId="188078077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stylePaneFormatFilter w:val="1104" w:allStyles="0" w:customStyles="0" w:latentStyles="1" w:stylesInUse="0" w:headingStyles="0" w:numberingStyles="0" w:tableStyles="0" w:directFormattingOnRuns="1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116"/>
    <w:rsid w:val="00010407"/>
    <w:rsid w:val="0001175E"/>
    <w:rsid w:val="000128CE"/>
    <w:rsid w:val="0001789D"/>
    <w:rsid w:val="00020B88"/>
    <w:rsid w:val="000220D8"/>
    <w:rsid w:val="00024E40"/>
    <w:rsid w:val="000315FE"/>
    <w:rsid w:val="00031F34"/>
    <w:rsid w:val="00032617"/>
    <w:rsid w:val="000431F5"/>
    <w:rsid w:val="00045FE0"/>
    <w:rsid w:val="00052CEC"/>
    <w:rsid w:val="000538F1"/>
    <w:rsid w:val="000541FC"/>
    <w:rsid w:val="00054ED2"/>
    <w:rsid w:val="00057C6A"/>
    <w:rsid w:val="00061C9A"/>
    <w:rsid w:val="00062359"/>
    <w:rsid w:val="00062489"/>
    <w:rsid w:val="00070763"/>
    <w:rsid w:val="00071837"/>
    <w:rsid w:val="00071B74"/>
    <w:rsid w:val="000724AB"/>
    <w:rsid w:val="00074D5C"/>
    <w:rsid w:val="0007508E"/>
    <w:rsid w:val="00076B52"/>
    <w:rsid w:val="0008265A"/>
    <w:rsid w:val="00084171"/>
    <w:rsid w:val="00086146"/>
    <w:rsid w:val="0008CD71"/>
    <w:rsid w:val="00092552"/>
    <w:rsid w:val="00095C32"/>
    <w:rsid w:val="00097C9D"/>
    <w:rsid w:val="000A5BD5"/>
    <w:rsid w:val="000A6202"/>
    <w:rsid w:val="000A728C"/>
    <w:rsid w:val="000B18B7"/>
    <w:rsid w:val="000B1DC1"/>
    <w:rsid w:val="000B527C"/>
    <w:rsid w:val="000B6630"/>
    <w:rsid w:val="000C0319"/>
    <w:rsid w:val="000C333A"/>
    <w:rsid w:val="000C3368"/>
    <w:rsid w:val="000C52E6"/>
    <w:rsid w:val="000C5693"/>
    <w:rsid w:val="000C5BB5"/>
    <w:rsid w:val="000C5D92"/>
    <w:rsid w:val="000C6B27"/>
    <w:rsid w:val="000D30CA"/>
    <w:rsid w:val="000D5998"/>
    <w:rsid w:val="000E159F"/>
    <w:rsid w:val="000E1B40"/>
    <w:rsid w:val="000E26A7"/>
    <w:rsid w:val="000E791A"/>
    <w:rsid w:val="000E7E4D"/>
    <w:rsid w:val="000F0375"/>
    <w:rsid w:val="000F037E"/>
    <w:rsid w:val="000F73AB"/>
    <w:rsid w:val="00100F02"/>
    <w:rsid w:val="00102C39"/>
    <w:rsid w:val="00103028"/>
    <w:rsid w:val="00106D55"/>
    <w:rsid w:val="001075D0"/>
    <w:rsid w:val="0010766F"/>
    <w:rsid w:val="00107699"/>
    <w:rsid w:val="00120A7E"/>
    <w:rsid w:val="00120E10"/>
    <w:rsid w:val="0012608A"/>
    <w:rsid w:val="00127FFD"/>
    <w:rsid w:val="00132DEB"/>
    <w:rsid w:val="00134D8B"/>
    <w:rsid w:val="00135757"/>
    <w:rsid w:val="00136E8F"/>
    <w:rsid w:val="0014358F"/>
    <w:rsid w:val="001449C5"/>
    <w:rsid w:val="00144BBF"/>
    <w:rsid w:val="00147C5D"/>
    <w:rsid w:val="00153CC1"/>
    <w:rsid w:val="00160D65"/>
    <w:rsid w:val="00161A95"/>
    <w:rsid w:val="00161DE7"/>
    <w:rsid w:val="0016348A"/>
    <w:rsid w:val="00163937"/>
    <w:rsid w:val="00167018"/>
    <w:rsid w:val="001674A7"/>
    <w:rsid w:val="00172BB3"/>
    <w:rsid w:val="0017743A"/>
    <w:rsid w:val="00180116"/>
    <w:rsid w:val="00191EEF"/>
    <w:rsid w:val="0019300C"/>
    <w:rsid w:val="001A50E0"/>
    <w:rsid w:val="001A5175"/>
    <w:rsid w:val="001A657F"/>
    <w:rsid w:val="001A67AF"/>
    <w:rsid w:val="001A759A"/>
    <w:rsid w:val="001C17D7"/>
    <w:rsid w:val="001C5097"/>
    <w:rsid w:val="001C6B0F"/>
    <w:rsid w:val="001D0174"/>
    <w:rsid w:val="001D2264"/>
    <w:rsid w:val="001D430B"/>
    <w:rsid w:val="001D4418"/>
    <w:rsid w:val="001D5714"/>
    <w:rsid w:val="001D5D6F"/>
    <w:rsid w:val="001D5ED5"/>
    <w:rsid w:val="001D6FEA"/>
    <w:rsid w:val="001D7281"/>
    <w:rsid w:val="001E07B5"/>
    <w:rsid w:val="001E133D"/>
    <w:rsid w:val="001E23B5"/>
    <w:rsid w:val="001F1DA1"/>
    <w:rsid w:val="001F2371"/>
    <w:rsid w:val="001F6759"/>
    <w:rsid w:val="00201635"/>
    <w:rsid w:val="0020769E"/>
    <w:rsid w:val="00207A9B"/>
    <w:rsid w:val="00207BD2"/>
    <w:rsid w:val="00207F1D"/>
    <w:rsid w:val="0021040F"/>
    <w:rsid w:val="002110AB"/>
    <w:rsid w:val="00213C8A"/>
    <w:rsid w:val="00216E90"/>
    <w:rsid w:val="002178F1"/>
    <w:rsid w:val="0022217E"/>
    <w:rsid w:val="00225459"/>
    <w:rsid w:val="002304BB"/>
    <w:rsid w:val="00232172"/>
    <w:rsid w:val="002329D4"/>
    <w:rsid w:val="0023313D"/>
    <w:rsid w:val="00233E3A"/>
    <w:rsid w:val="0023540C"/>
    <w:rsid w:val="0023746B"/>
    <w:rsid w:val="00240885"/>
    <w:rsid w:val="002436C9"/>
    <w:rsid w:val="0024429B"/>
    <w:rsid w:val="002545A8"/>
    <w:rsid w:val="002553D7"/>
    <w:rsid w:val="00256E3F"/>
    <w:rsid w:val="00262825"/>
    <w:rsid w:val="002636B9"/>
    <w:rsid w:val="00263EE5"/>
    <w:rsid w:val="00266ED6"/>
    <w:rsid w:val="00273360"/>
    <w:rsid w:val="00273BDA"/>
    <w:rsid w:val="002752A3"/>
    <w:rsid w:val="00275C60"/>
    <w:rsid w:val="00277380"/>
    <w:rsid w:val="00281F1E"/>
    <w:rsid w:val="00283337"/>
    <w:rsid w:val="0028555A"/>
    <w:rsid w:val="002863D7"/>
    <w:rsid w:val="00290F55"/>
    <w:rsid w:val="0029229E"/>
    <w:rsid w:val="0029540B"/>
    <w:rsid w:val="002A1D10"/>
    <w:rsid w:val="002A2681"/>
    <w:rsid w:val="002A509D"/>
    <w:rsid w:val="002B3A9C"/>
    <w:rsid w:val="002C0608"/>
    <w:rsid w:val="002C068D"/>
    <w:rsid w:val="002C10AB"/>
    <w:rsid w:val="002C1356"/>
    <w:rsid w:val="002D6A00"/>
    <w:rsid w:val="002E369C"/>
    <w:rsid w:val="002E440C"/>
    <w:rsid w:val="002E6B2B"/>
    <w:rsid w:val="002F1334"/>
    <w:rsid w:val="002F3F83"/>
    <w:rsid w:val="002F6416"/>
    <w:rsid w:val="00302CB2"/>
    <w:rsid w:val="0030302C"/>
    <w:rsid w:val="003044EA"/>
    <w:rsid w:val="0031116A"/>
    <w:rsid w:val="00312FA3"/>
    <w:rsid w:val="0031696D"/>
    <w:rsid w:val="00317A30"/>
    <w:rsid w:val="00322B8B"/>
    <w:rsid w:val="003253E1"/>
    <w:rsid w:val="00327668"/>
    <w:rsid w:val="00327FC6"/>
    <w:rsid w:val="003336A8"/>
    <w:rsid w:val="00334104"/>
    <w:rsid w:val="003361B3"/>
    <w:rsid w:val="0033702F"/>
    <w:rsid w:val="0033707A"/>
    <w:rsid w:val="0033D94B"/>
    <w:rsid w:val="00340A99"/>
    <w:rsid w:val="00350793"/>
    <w:rsid w:val="00353B72"/>
    <w:rsid w:val="00356647"/>
    <w:rsid w:val="00365234"/>
    <w:rsid w:val="00373613"/>
    <w:rsid w:val="003742DD"/>
    <w:rsid w:val="003749C2"/>
    <w:rsid w:val="00375D62"/>
    <w:rsid w:val="00376F4D"/>
    <w:rsid w:val="00384E0D"/>
    <w:rsid w:val="00392D58"/>
    <w:rsid w:val="00394D13"/>
    <w:rsid w:val="00395D43"/>
    <w:rsid w:val="0039643F"/>
    <w:rsid w:val="003A0EAA"/>
    <w:rsid w:val="003A2DA5"/>
    <w:rsid w:val="003A43FD"/>
    <w:rsid w:val="003A56E2"/>
    <w:rsid w:val="003B422B"/>
    <w:rsid w:val="003B717B"/>
    <w:rsid w:val="003C1C49"/>
    <w:rsid w:val="003C2D67"/>
    <w:rsid w:val="003C4CC7"/>
    <w:rsid w:val="003C5A0F"/>
    <w:rsid w:val="003D603A"/>
    <w:rsid w:val="003D7372"/>
    <w:rsid w:val="003E5A4A"/>
    <w:rsid w:val="003E7C65"/>
    <w:rsid w:val="003F01F3"/>
    <w:rsid w:val="003F15DE"/>
    <w:rsid w:val="00400C98"/>
    <w:rsid w:val="00401B65"/>
    <w:rsid w:val="00401F70"/>
    <w:rsid w:val="0040286F"/>
    <w:rsid w:val="004137E0"/>
    <w:rsid w:val="0041393B"/>
    <w:rsid w:val="00413D2F"/>
    <w:rsid w:val="004146A8"/>
    <w:rsid w:val="004200FA"/>
    <w:rsid w:val="0042083E"/>
    <w:rsid w:val="0042116E"/>
    <w:rsid w:val="0042310E"/>
    <w:rsid w:val="004235E7"/>
    <w:rsid w:val="00424FAC"/>
    <w:rsid w:val="00435700"/>
    <w:rsid w:val="00437F81"/>
    <w:rsid w:val="00440D49"/>
    <w:rsid w:val="00443A67"/>
    <w:rsid w:val="0044660E"/>
    <w:rsid w:val="0045009A"/>
    <w:rsid w:val="00450665"/>
    <w:rsid w:val="004511A4"/>
    <w:rsid w:val="004520F5"/>
    <w:rsid w:val="00457FC3"/>
    <w:rsid w:val="00465C89"/>
    <w:rsid w:val="00471AB8"/>
    <w:rsid w:val="004742D9"/>
    <w:rsid w:val="00477128"/>
    <w:rsid w:val="0047759F"/>
    <w:rsid w:val="00477871"/>
    <w:rsid w:val="00482EBE"/>
    <w:rsid w:val="004863C8"/>
    <w:rsid w:val="00487641"/>
    <w:rsid w:val="00491254"/>
    <w:rsid w:val="0049198C"/>
    <w:rsid w:val="00493743"/>
    <w:rsid w:val="00495F79"/>
    <w:rsid w:val="004964E3"/>
    <w:rsid w:val="004A3DF4"/>
    <w:rsid w:val="004A56FF"/>
    <w:rsid w:val="004A5793"/>
    <w:rsid w:val="004A7CEA"/>
    <w:rsid w:val="004B0E94"/>
    <w:rsid w:val="004B384D"/>
    <w:rsid w:val="004B4FCE"/>
    <w:rsid w:val="004B53C5"/>
    <w:rsid w:val="004C0494"/>
    <w:rsid w:val="004C0AA5"/>
    <w:rsid w:val="004C0CF4"/>
    <w:rsid w:val="004C2EDB"/>
    <w:rsid w:val="004C5CFB"/>
    <w:rsid w:val="004C6050"/>
    <w:rsid w:val="004C7197"/>
    <w:rsid w:val="004C7289"/>
    <w:rsid w:val="004C7E0E"/>
    <w:rsid w:val="004D0C9F"/>
    <w:rsid w:val="004E7180"/>
    <w:rsid w:val="004E7A62"/>
    <w:rsid w:val="004F1468"/>
    <w:rsid w:val="004F1971"/>
    <w:rsid w:val="004F3A8B"/>
    <w:rsid w:val="004F4567"/>
    <w:rsid w:val="004F4E43"/>
    <w:rsid w:val="004F5216"/>
    <w:rsid w:val="0050138D"/>
    <w:rsid w:val="0050184D"/>
    <w:rsid w:val="005021E3"/>
    <w:rsid w:val="00503B38"/>
    <w:rsid w:val="00507FC0"/>
    <w:rsid w:val="00510E40"/>
    <w:rsid w:val="00513748"/>
    <w:rsid w:val="00516FFD"/>
    <w:rsid w:val="00517765"/>
    <w:rsid w:val="0052510E"/>
    <w:rsid w:val="005254A0"/>
    <w:rsid w:val="00525574"/>
    <w:rsid w:val="00531AD7"/>
    <w:rsid w:val="00531B13"/>
    <w:rsid w:val="0053269B"/>
    <w:rsid w:val="00534B42"/>
    <w:rsid w:val="00535951"/>
    <w:rsid w:val="00536F3C"/>
    <w:rsid w:val="005371EF"/>
    <w:rsid w:val="00540AD8"/>
    <w:rsid w:val="0054145D"/>
    <w:rsid w:val="00541D50"/>
    <w:rsid w:val="00544EB7"/>
    <w:rsid w:val="00551EBF"/>
    <w:rsid w:val="005530ED"/>
    <w:rsid w:val="00554DFB"/>
    <w:rsid w:val="00555A1C"/>
    <w:rsid w:val="00557335"/>
    <w:rsid w:val="00571D5B"/>
    <w:rsid w:val="00574637"/>
    <w:rsid w:val="00574DAC"/>
    <w:rsid w:val="00576413"/>
    <w:rsid w:val="00577CF8"/>
    <w:rsid w:val="005828F1"/>
    <w:rsid w:val="00583526"/>
    <w:rsid w:val="0058692B"/>
    <w:rsid w:val="00587A33"/>
    <w:rsid w:val="005905EB"/>
    <w:rsid w:val="00593ABA"/>
    <w:rsid w:val="005972AE"/>
    <w:rsid w:val="005B06A5"/>
    <w:rsid w:val="005B0F84"/>
    <w:rsid w:val="005B2431"/>
    <w:rsid w:val="005B41F5"/>
    <w:rsid w:val="005B6834"/>
    <w:rsid w:val="005C3064"/>
    <w:rsid w:val="005C32CF"/>
    <w:rsid w:val="005C78C7"/>
    <w:rsid w:val="005D0468"/>
    <w:rsid w:val="005D3EB7"/>
    <w:rsid w:val="005E6227"/>
    <w:rsid w:val="005E65C1"/>
    <w:rsid w:val="005E6F38"/>
    <w:rsid w:val="005F0AB9"/>
    <w:rsid w:val="00604D1B"/>
    <w:rsid w:val="00607EB1"/>
    <w:rsid w:val="00611D62"/>
    <w:rsid w:val="00616ED0"/>
    <w:rsid w:val="00616F5B"/>
    <w:rsid w:val="006170CB"/>
    <w:rsid w:val="0062057C"/>
    <w:rsid w:val="006229B7"/>
    <w:rsid w:val="00625559"/>
    <w:rsid w:val="0063284B"/>
    <w:rsid w:val="00637353"/>
    <w:rsid w:val="00640592"/>
    <w:rsid w:val="00641BC5"/>
    <w:rsid w:val="0064767D"/>
    <w:rsid w:val="00651664"/>
    <w:rsid w:val="00652D78"/>
    <w:rsid w:val="00655055"/>
    <w:rsid w:val="00662706"/>
    <w:rsid w:val="00662D36"/>
    <w:rsid w:val="0066438B"/>
    <w:rsid w:val="0067195F"/>
    <w:rsid w:val="00673D1B"/>
    <w:rsid w:val="006748CA"/>
    <w:rsid w:val="0067697F"/>
    <w:rsid w:val="00677615"/>
    <w:rsid w:val="00684318"/>
    <w:rsid w:val="00684697"/>
    <w:rsid w:val="00693EA0"/>
    <w:rsid w:val="006945D0"/>
    <w:rsid w:val="00694C25"/>
    <w:rsid w:val="006A0395"/>
    <w:rsid w:val="006A05C8"/>
    <w:rsid w:val="006A2C18"/>
    <w:rsid w:val="006A6F28"/>
    <w:rsid w:val="006C032A"/>
    <w:rsid w:val="006C42CA"/>
    <w:rsid w:val="006C62F3"/>
    <w:rsid w:val="006D123B"/>
    <w:rsid w:val="006D29DA"/>
    <w:rsid w:val="006D3BCA"/>
    <w:rsid w:val="006D5658"/>
    <w:rsid w:val="006D6C16"/>
    <w:rsid w:val="006E0A81"/>
    <w:rsid w:val="006E3320"/>
    <w:rsid w:val="006F1DFF"/>
    <w:rsid w:val="006F4AEA"/>
    <w:rsid w:val="007005E5"/>
    <w:rsid w:val="00702F47"/>
    <w:rsid w:val="007031D8"/>
    <w:rsid w:val="00706C72"/>
    <w:rsid w:val="00712ACC"/>
    <w:rsid w:val="007133D1"/>
    <w:rsid w:val="00715491"/>
    <w:rsid w:val="00715C42"/>
    <w:rsid w:val="00716570"/>
    <w:rsid w:val="00720E86"/>
    <w:rsid w:val="00732D63"/>
    <w:rsid w:val="00735EA8"/>
    <w:rsid w:val="0073634B"/>
    <w:rsid w:val="00737F06"/>
    <w:rsid w:val="00741898"/>
    <w:rsid w:val="007428E9"/>
    <w:rsid w:val="0074482F"/>
    <w:rsid w:val="00746B06"/>
    <w:rsid w:val="007516B1"/>
    <w:rsid w:val="00763ED3"/>
    <w:rsid w:val="0076486B"/>
    <w:rsid w:val="00772694"/>
    <w:rsid w:val="007726B3"/>
    <w:rsid w:val="00780EB5"/>
    <w:rsid w:val="007869EB"/>
    <w:rsid w:val="00787C8F"/>
    <w:rsid w:val="007903FB"/>
    <w:rsid w:val="007958D9"/>
    <w:rsid w:val="007A117A"/>
    <w:rsid w:val="007A3A4E"/>
    <w:rsid w:val="007A3EAE"/>
    <w:rsid w:val="007A4431"/>
    <w:rsid w:val="007B06A6"/>
    <w:rsid w:val="007B1DF8"/>
    <w:rsid w:val="007B2C3D"/>
    <w:rsid w:val="007B448F"/>
    <w:rsid w:val="007B4FA1"/>
    <w:rsid w:val="007B5168"/>
    <w:rsid w:val="007C2CF8"/>
    <w:rsid w:val="007C39EE"/>
    <w:rsid w:val="007C544A"/>
    <w:rsid w:val="007C72B6"/>
    <w:rsid w:val="007D2996"/>
    <w:rsid w:val="007D2EB8"/>
    <w:rsid w:val="007D7104"/>
    <w:rsid w:val="007D7A5A"/>
    <w:rsid w:val="007E0F61"/>
    <w:rsid w:val="007E1F29"/>
    <w:rsid w:val="007E7523"/>
    <w:rsid w:val="007F2737"/>
    <w:rsid w:val="007F319E"/>
    <w:rsid w:val="007F44AB"/>
    <w:rsid w:val="007F4CFE"/>
    <w:rsid w:val="007F5276"/>
    <w:rsid w:val="007F7E4B"/>
    <w:rsid w:val="0080038F"/>
    <w:rsid w:val="00800449"/>
    <w:rsid w:val="0080290A"/>
    <w:rsid w:val="008072E7"/>
    <w:rsid w:val="0081154D"/>
    <w:rsid w:val="0081216B"/>
    <w:rsid w:val="0081232C"/>
    <w:rsid w:val="00813C88"/>
    <w:rsid w:val="008178E8"/>
    <w:rsid w:val="00823585"/>
    <w:rsid w:val="00823A38"/>
    <w:rsid w:val="00836E7E"/>
    <w:rsid w:val="0084252B"/>
    <w:rsid w:val="00842664"/>
    <w:rsid w:val="0084516C"/>
    <w:rsid w:val="0084747E"/>
    <w:rsid w:val="008538C4"/>
    <w:rsid w:val="008550F6"/>
    <w:rsid w:val="0085563D"/>
    <w:rsid w:val="00855A14"/>
    <w:rsid w:val="00855BCF"/>
    <w:rsid w:val="0085CF27"/>
    <w:rsid w:val="00860391"/>
    <w:rsid w:val="00860F18"/>
    <w:rsid w:val="008617E3"/>
    <w:rsid w:val="008623AE"/>
    <w:rsid w:val="00862886"/>
    <w:rsid w:val="008674C2"/>
    <w:rsid w:val="008734F4"/>
    <w:rsid w:val="0087444A"/>
    <w:rsid w:val="00885D88"/>
    <w:rsid w:val="008862F0"/>
    <w:rsid w:val="00890913"/>
    <w:rsid w:val="00891978"/>
    <w:rsid w:val="00891D4C"/>
    <w:rsid w:val="00895026"/>
    <w:rsid w:val="008961BA"/>
    <w:rsid w:val="00896F5C"/>
    <w:rsid w:val="0089796A"/>
    <w:rsid w:val="00897BF6"/>
    <w:rsid w:val="008A0C06"/>
    <w:rsid w:val="008A14ED"/>
    <w:rsid w:val="008A1933"/>
    <w:rsid w:val="008A7886"/>
    <w:rsid w:val="008B067B"/>
    <w:rsid w:val="008B1B53"/>
    <w:rsid w:val="008B2518"/>
    <w:rsid w:val="008B2C12"/>
    <w:rsid w:val="008C7FB4"/>
    <w:rsid w:val="008D1778"/>
    <w:rsid w:val="008D3305"/>
    <w:rsid w:val="008D3CD7"/>
    <w:rsid w:val="008D7BCC"/>
    <w:rsid w:val="008E014B"/>
    <w:rsid w:val="008F0AAB"/>
    <w:rsid w:val="008F6C7E"/>
    <w:rsid w:val="008F7E8D"/>
    <w:rsid w:val="00901946"/>
    <w:rsid w:val="00906774"/>
    <w:rsid w:val="009145DB"/>
    <w:rsid w:val="00916676"/>
    <w:rsid w:val="00917163"/>
    <w:rsid w:val="009251FB"/>
    <w:rsid w:val="00927F92"/>
    <w:rsid w:val="009305B6"/>
    <w:rsid w:val="009321E9"/>
    <w:rsid w:val="00944D28"/>
    <w:rsid w:val="00944FD6"/>
    <w:rsid w:val="00951349"/>
    <w:rsid w:val="00951604"/>
    <w:rsid w:val="0095689D"/>
    <w:rsid w:val="00956D1D"/>
    <w:rsid w:val="009624CF"/>
    <w:rsid w:val="00964361"/>
    <w:rsid w:val="00967ABC"/>
    <w:rsid w:val="00972580"/>
    <w:rsid w:val="009727FB"/>
    <w:rsid w:val="009735C3"/>
    <w:rsid w:val="00975A74"/>
    <w:rsid w:val="00977ED4"/>
    <w:rsid w:val="00981C74"/>
    <w:rsid w:val="00984662"/>
    <w:rsid w:val="00987A85"/>
    <w:rsid w:val="00990716"/>
    <w:rsid w:val="00992DD6"/>
    <w:rsid w:val="00996B30"/>
    <w:rsid w:val="009A1335"/>
    <w:rsid w:val="009A33EA"/>
    <w:rsid w:val="009A6C71"/>
    <w:rsid w:val="009B1B01"/>
    <w:rsid w:val="009B1B1E"/>
    <w:rsid w:val="009B2C19"/>
    <w:rsid w:val="009B3BEC"/>
    <w:rsid w:val="009B5DB9"/>
    <w:rsid w:val="009B60A9"/>
    <w:rsid w:val="009B67A2"/>
    <w:rsid w:val="009B7061"/>
    <w:rsid w:val="009B72B3"/>
    <w:rsid w:val="009C196F"/>
    <w:rsid w:val="009C1FA9"/>
    <w:rsid w:val="009C4B71"/>
    <w:rsid w:val="009C4DFF"/>
    <w:rsid w:val="009C4FEC"/>
    <w:rsid w:val="009C70E2"/>
    <w:rsid w:val="009C7D57"/>
    <w:rsid w:val="009D0BC8"/>
    <w:rsid w:val="009D3D87"/>
    <w:rsid w:val="009D4F69"/>
    <w:rsid w:val="009E216E"/>
    <w:rsid w:val="009E27B6"/>
    <w:rsid w:val="009E47ED"/>
    <w:rsid w:val="009F0C5D"/>
    <w:rsid w:val="009F4174"/>
    <w:rsid w:val="009F50D3"/>
    <w:rsid w:val="009F6100"/>
    <w:rsid w:val="00A04F9D"/>
    <w:rsid w:val="00A135CB"/>
    <w:rsid w:val="00A168C1"/>
    <w:rsid w:val="00A24D11"/>
    <w:rsid w:val="00A25583"/>
    <w:rsid w:val="00A26392"/>
    <w:rsid w:val="00A2767F"/>
    <w:rsid w:val="00A2784E"/>
    <w:rsid w:val="00A3161F"/>
    <w:rsid w:val="00A32732"/>
    <w:rsid w:val="00A32747"/>
    <w:rsid w:val="00A35375"/>
    <w:rsid w:val="00A36012"/>
    <w:rsid w:val="00A4090E"/>
    <w:rsid w:val="00A448A2"/>
    <w:rsid w:val="00A4539A"/>
    <w:rsid w:val="00A46222"/>
    <w:rsid w:val="00A552B9"/>
    <w:rsid w:val="00A55728"/>
    <w:rsid w:val="00A5710B"/>
    <w:rsid w:val="00A57297"/>
    <w:rsid w:val="00A579F8"/>
    <w:rsid w:val="00A61CDD"/>
    <w:rsid w:val="00A66169"/>
    <w:rsid w:val="00A7062F"/>
    <w:rsid w:val="00A73486"/>
    <w:rsid w:val="00A73DEE"/>
    <w:rsid w:val="00A73F51"/>
    <w:rsid w:val="00A75575"/>
    <w:rsid w:val="00A765AD"/>
    <w:rsid w:val="00A80F0A"/>
    <w:rsid w:val="00A828D6"/>
    <w:rsid w:val="00A85FD0"/>
    <w:rsid w:val="00A91E73"/>
    <w:rsid w:val="00A92BF9"/>
    <w:rsid w:val="00A974C6"/>
    <w:rsid w:val="00AA1C4E"/>
    <w:rsid w:val="00AA5FC4"/>
    <w:rsid w:val="00AC0006"/>
    <w:rsid w:val="00AC09A6"/>
    <w:rsid w:val="00AC2167"/>
    <w:rsid w:val="00AC4043"/>
    <w:rsid w:val="00AC7FB7"/>
    <w:rsid w:val="00AD55CC"/>
    <w:rsid w:val="00AE1566"/>
    <w:rsid w:val="00AE4A45"/>
    <w:rsid w:val="00AE7DF5"/>
    <w:rsid w:val="00AF46C1"/>
    <w:rsid w:val="00B033E9"/>
    <w:rsid w:val="00B10F9A"/>
    <w:rsid w:val="00B11B52"/>
    <w:rsid w:val="00B14398"/>
    <w:rsid w:val="00B14EDD"/>
    <w:rsid w:val="00B22973"/>
    <w:rsid w:val="00B22CBE"/>
    <w:rsid w:val="00B26559"/>
    <w:rsid w:val="00B356FC"/>
    <w:rsid w:val="00B359BB"/>
    <w:rsid w:val="00B40DB1"/>
    <w:rsid w:val="00B40F3B"/>
    <w:rsid w:val="00B41079"/>
    <w:rsid w:val="00B4194B"/>
    <w:rsid w:val="00B41B94"/>
    <w:rsid w:val="00B43046"/>
    <w:rsid w:val="00B46DE3"/>
    <w:rsid w:val="00B50801"/>
    <w:rsid w:val="00B537E3"/>
    <w:rsid w:val="00B67185"/>
    <w:rsid w:val="00B74181"/>
    <w:rsid w:val="00B74702"/>
    <w:rsid w:val="00B7643E"/>
    <w:rsid w:val="00B81F59"/>
    <w:rsid w:val="00B83C92"/>
    <w:rsid w:val="00B842B9"/>
    <w:rsid w:val="00B90172"/>
    <w:rsid w:val="00B9031A"/>
    <w:rsid w:val="00B91F3F"/>
    <w:rsid w:val="00B944DB"/>
    <w:rsid w:val="00BA1738"/>
    <w:rsid w:val="00BA3F72"/>
    <w:rsid w:val="00BB033F"/>
    <w:rsid w:val="00BB2BC9"/>
    <w:rsid w:val="00BB58F2"/>
    <w:rsid w:val="00BC1585"/>
    <w:rsid w:val="00BC613F"/>
    <w:rsid w:val="00BD1AA1"/>
    <w:rsid w:val="00BE4A45"/>
    <w:rsid w:val="00BE4BF4"/>
    <w:rsid w:val="00BF00BB"/>
    <w:rsid w:val="00BF1A2A"/>
    <w:rsid w:val="00BF51AA"/>
    <w:rsid w:val="00BF64A7"/>
    <w:rsid w:val="00BF677C"/>
    <w:rsid w:val="00BF7340"/>
    <w:rsid w:val="00C0192E"/>
    <w:rsid w:val="00C07134"/>
    <w:rsid w:val="00C07AE1"/>
    <w:rsid w:val="00C108AB"/>
    <w:rsid w:val="00C136EA"/>
    <w:rsid w:val="00C15F04"/>
    <w:rsid w:val="00C169C5"/>
    <w:rsid w:val="00C203C6"/>
    <w:rsid w:val="00C20AD5"/>
    <w:rsid w:val="00C22835"/>
    <w:rsid w:val="00C247D5"/>
    <w:rsid w:val="00C3170F"/>
    <w:rsid w:val="00C337F5"/>
    <w:rsid w:val="00C34E1B"/>
    <w:rsid w:val="00C37B74"/>
    <w:rsid w:val="00C417F3"/>
    <w:rsid w:val="00C471E9"/>
    <w:rsid w:val="00C47836"/>
    <w:rsid w:val="00C47A8C"/>
    <w:rsid w:val="00C47F83"/>
    <w:rsid w:val="00C520A3"/>
    <w:rsid w:val="00C535DF"/>
    <w:rsid w:val="00C57BA6"/>
    <w:rsid w:val="00C657C7"/>
    <w:rsid w:val="00C70B7E"/>
    <w:rsid w:val="00C75BC1"/>
    <w:rsid w:val="00C7710B"/>
    <w:rsid w:val="00C775CF"/>
    <w:rsid w:val="00C807F7"/>
    <w:rsid w:val="00C80E80"/>
    <w:rsid w:val="00C81986"/>
    <w:rsid w:val="00C8454F"/>
    <w:rsid w:val="00C84A17"/>
    <w:rsid w:val="00C87096"/>
    <w:rsid w:val="00C916BF"/>
    <w:rsid w:val="00C94250"/>
    <w:rsid w:val="00C973C1"/>
    <w:rsid w:val="00C97F21"/>
    <w:rsid w:val="00CA1634"/>
    <w:rsid w:val="00CA1DA8"/>
    <w:rsid w:val="00CA2F15"/>
    <w:rsid w:val="00CA3202"/>
    <w:rsid w:val="00CA4CC7"/>
    <w:rsid w:val="00CB0B09"/>
    <w:rsid w:val="00CB192F"/>
    <w:rsid w:val="00CB4800"/>
    <w:rsid w:val="00CB6DC3"/>
    <w:rsid w:val="00CC1B42"/>
    <w:rsid w:val="00CC4FBF"/>
    <w:rsid w:val="00CC700E"/>
    <w:rsid w:val="00CD2298"/>
    <w:rsid w:val="00CD2E39"/>
    <w:rsid w:val="00CD3AEB"/>
    <w:rsid w:val="00CD581A"/>
    <w:rsid w:val="00CD66F0"/>
    <w:rsid w:val="00CD76CF"/>
    <w:rsid w:val="00CE02D3"/>
    <w:rsid w:val="00CE5AED"/>
    <w:rsid w:val="00CE62DD"/>
    <w:rsid w:val="00CE6F93"/>
    <w:rsid w:val="00CF07B8"/>
    <w:rsid w:val="00CF3358"/>
    <w:rsid w:val="00CF3AB5"/>
    <w:rsid w:val="00CF59B2"/>
    <w:rsid w:val="00D006D0"/>
    <w:rsid w:val="00D02312"/>
    <w:rsid w:val="00D02BAA"/>
    <w:rsid w:val="00D03857"/>
    <w:rsid w:val="00D05182"/>
    <w:rsid w:val="00D07D53"/>
    <w:rsid w:val="00D1419A"/>
    <w:rsid w:val="00D155C5"/>
    <w:rsid w:val="00D17ED2"/>
    <w:rsid w:val="00D20563"/>
    <w:rsid w:val="00D21B23"/>
    <w:rsid w:val="00D25B80"/>
    <w:rsid w:val="00D3130B"/>
    <w:rsid w:val="00D34B8F"/>
    <w:rsid w:val="00D40A94"/>
    <w:rsid w:val="00D438BB"/>
    <w:rsid w:val="00D4501C"/>
    <w:rsid w:val="00D50026"/>
    <w:rsid w:val="00D53901"/>
    <w:rsid w:val="00D56B7B"/>
    <w:rsid w:val="00D60328"/>
    <w:rsid w:val="00D64387"/>
    <w:rsid w:val="00D65AFE"/>
    <w:rsid w:val="00D72580"/>
    <w:rsid w:val="00D74EF1"/>
    <w:rsid w:val="00D7644F"/>
    <w:rsid w:val="00D82858"/>
    <w:rsid w:val="00D87D64"/>
    <w:rsid w:val="00D91623"/>
    <w:rsid w:val="00D928FC"/>
    <w:rsid w:val="00D93ACF"/>
    <w:rsid w:val="00D93EC5"/>
    <w:rsid w:val="00D96F4E"/>
    <w:rsid w:val="00D97F43"/>
    <w:rsid w:val="00DA058E"/>
    <w:rsid w:val="00DA3FF9"/>
    <w:rsid w:val="00DA7BAE"/>
    <w:rsid w:val="00DB192A"/>
    <w:rsid w:val="00DB59A7"/>
    <w:rsid w:val="00DB76CE"/>
    <w:rsid w:val="00DB7C71"/>
    <w:rsid w:val="00DC4FD8"/>
    <w:rsid w:val="00DC7E4A"/>
    <w:rsid w:val="00DD1282"/>
    <w:rsid w:val="00DE10CA"/>
    <w:rsid w:val="00DE4713"/>
    <w:rsid w:val="00DE5B01"/>
    <w:rsid w:val="00DF17F5"/>
    <w:rsid w:val="00DF2B85"/>
    <w:rsid w:val="00DF637B"/>
    <w:rsid w:val="00DF7888"/>
    <w:rsid w:val="00E009C7"/>
    <w:rsid w:val="00E073B4"/>
    <w:rsid w:val="00E077E4"/>
    <w:rsid w:val="00E07EE9"/>
    <w:rsid w:val="00E103AC"/>
    <w:rsid w:val="00E1172D"/>
    <w:rsid w:val="00E127C7"/>
    <w:rsid w:val="00E14BBC"/>
    <w:rsid w:val="00E16436"/>
    <w:rsid w:val="00E1766A"/>
    <w:rsid w:val="00E212F6"/>
    <w:rsid w:val="00E26A44"/>
    <w:rsid w:val="00E27A19"/>
    <w:rsid w:val="00E37AC3"/>
    <w:rsid w:val="00E4041B"/>
    <w:rsid w:val="00E4324E"/>
    <w:rsid w:val="00E445ED"/>
    <w:rsid w:val="00E505D9"/>
    <w:rsid w:val="00E52D2A"/>
    <w:rsid w:val="00E54886"/>
    <w:rsid w:val="00E55253"/>
    <w:rsid w:val="00E55543"/>
    <w:rsid w:val="00E570E5"/>
    <w:rsid w:val="00E62D0C"/>
    <w:rsid w:val="00E66ED3"/>
    <w:rsid w:val="00E67BEC"/>
    <w:rsid w:val="00E74DCF"/>
    <w:rsid w:val="00E80A42"/>
    <w:rsid w:val="00E82755"/>
    <w:rsid w:val="00E8545F"/>
    <w:rsid w:val="00E85A6F"/>
    <w:rsid w:val="00E8693C"/>
    <w:rsid w:val="00E90556"/>
    <w:rsid w:val="00E913FD"/>
    <w:rsid w:val="00E943EC"/>
    <w:rsid w:val="00E959FC"/>
    <w:rsid w:val="00E970AC"/>
    <w:rsid w:val="00EA28BA"/>
    <w:rsid w:val="00EA2FC8"/>
    <w:rsid w:val="00EA77D0"/>
    <w:rsid w:val="00EB1766"/>
    <w:rsid w:val="00EB1B6F"/>
    <w:rsid w:val="00EB2FCB"/>
    <w:rsid w:val="00EB3BE0"/>
    <w:rsid w:val="00EB5A19"/>
    <w:rsid w:val="00EC1977"/>
    <w:rsid w:val="00ED0ED3"/>
    <w:rsid w:val="00ED21D6"/>
    <w:rsid w:val="00ED4C6D"/>
    <w:rsid w:val="00EE0079"/>
    <w:rsid w:val="00EE2B2E"/>
    <w:rsid w:val="00EE4C2F"/>
    <w:rsid w:val="00EE585A"/>
    <w:rsid w:val="00EF2589"/>
    <w:rsid w:val="00EF3C6C"/>
    <w:rsid w:val="00EF7245"/>
    <w:rsid w:val="00F000ED"/>
    <w:rsid w:val="00F040F7"/>
    <w:rsid w:val="00F06D83"/>
    <w:rsid w:val="00F14460"/>
    <w:rsid w:val="00F15B3B"/>
    <w:rsid w:val="00F249E8"/>
    <w:rsid w:val="00F260C7"/>
    <w:rsid w:val="00F263CC"/>
    <w:rsid w:val="00F26C73"/>
    <w:rsid w:val="00F309DB"/>
    <w:rsid w:val="00F32E06"/>
    <w:rsid w:val="00F32E1B"/>
    <w:rsid w:val="00F37BDD"/>
    <w:rsid w:val="00F37F45"/>
    <w:rsid w:val="00F421FF"/>
    <w:rsid w:val="00F43767"/>
    <w:rsid w:val="00F46B17"/>
    <w:rsid w:val="00F474AF"/>
    <w:rsid w:val="00F5218A"/>
    <w:rsid w:val="00F52C93"/>
    <w:rsid w:val="00F57EFF"/>
    <w:rsid w:val="00F621AD"/>
    <w:rsid w:val="00F63E96"/>
    <w:rsid w:val="00F75549"/>
    <w:rsid w:val="00F801A2"/>
    <w:rsid w:val="00F87FCA"/>
    <w:rsid w:val="00F94C0D"/>
    <w:rsid w:val="00F96C0E"/>
    <w:rsid w:val="00FA1F9E"/>
    <w:rsid w:val="00FA5D49"/>
    <w:rsid w:val="00FB02AB"/>
    <w:rsid w:val="00FB0550"/>
    <w:rsid w:val="00FB0C5A"/>
    <w:rsid w:val="00FB526D"/>
    <w:rsid w:val="00FC1ADD"/>
    <w:rsid w:val="00FC3B1A"/>
    <w:rsid w:val="00FC48DF"/>
    <w:rsid w:val="00FD54BC"/>
    <w:rsid w:val="00FD6099"/>
    <w:rsid w:val="00FE08CF"/>
    <w:rsid w:val="00FE4FFA"/>
    <w:rsid w:val="00FF0934"/>
    <w:rsid w:val="00FF147E"/>
    <w:rsid w:val="00FF1603"/>
    <w:rsid w:val="00FF26E6"/>
    <w:rsid w:val="00FF2AC3"/>
    <w:rsid w:val="00FF4330"/>
    <w:rsid w:val="00FF6E8E"/>
    <w:rsid w:val="00FF7C8E"/>
    <w:rsid w:val="00FF7F00"/>
    <w:rsid w:val="019120B7"/>
    <w:rsid w:val="03236737"/>
    <w:rsid w:val="033B9536"/>
    <w:rsid w:val="04256F99"/>
    <w:rsid w:val="04D1990B"/>
    <w:rsid w:val="05B1FE7E"/>
    <w:rsid w:val="064B907C"/>
    <w:rsid w:val="067A7021"/>
    <w:rsid w:val="069FC7DD"/>
    <w:rsid w:val="06B01480"/>
    <w:rsid w:val="0BA251A9"/>
    <w:rsid w:val="0C2B9D08"/>
    <w:rsid w:val="0D2E0387"/>
    <w:rsid w:val="0E293AFF"/>
    <w:rsid w:val="0E44B199"/>
    <w:rsid w:val="0F2B8F3A"/>
    <w:rsid w:val="0F78A666"/>
    <w:rsid w:val="0FBC5FD4"/>
    <w:rsid w:val="108CEEFC"/>
    <w:rsid w:val="116FF720"/>
    <w:rsid w:val="1189E224"/>
    <w:rsid w:val="12441B14"/>
    <w:rsid w:val="1381D083"/>
    <w:rsid w:val="14B4E652"/>
    <w:rsid w:val="155AA1F2"/>
    <w:rsid w:val="168133D6"/>
    <w:rsid w:val="168E41FA"/>
    <w:rsid w:val="17575E2C"/>
    <w:rsid w:val="17797660"/>
    <w:rsid w:val="1881B7AC"/>
    <w:rsid w:val="18D126BC"/>
    <w:rsid w:val="19E9441B"/>
    <w:rsid w:val="1AA2591F"/>
    <w:rsid w:val="1AC13DB5"/>
    <w:rsid w:val="1B37F874"/>
    <w:rsid w:val="1BC31244"/>
    <w:rsid w:val="1BF74E5E"/>
    <w:rsid w:val="1C0ED645"/>
    <w:rsid w:val="1CF67B58"/>
    <w:rsid w:val="1F56DDE4"/>
    <w:rsid w:val="1F7D5CF2"/>
    <w:rsid w:val="1F82AD66"/>
    <w:rsid w:val="1F8FEE55"/>
    <w:rsid w:val="1FA56F92"/>
    <w:rsid w:val="1FCAC9FE"/>
    <w:rsid w:val="1FCD8B22"/>
    <w:rsid w:val="20BBBB64"/>
    <w:rsid w:val="2122880C"/>
    <w:rsid w:val="223A32BB"/>
    <w:rsid w:val="2263A6FC"/>
    <w:rsid w:val="23D32E0C"/>
    <w:rsid w:val="241012F8"/>
    <w:rsid w:val="24AA5F65"/>
    <w:rsid w:val="26549263"/>
    <w:rsid w:val="26697C81"/>
    <w:rsid w:val="2689B1FD"/>
    <w:rsid w:val="278D1AA7"/>
    <w:rsid w:val="2881F68C"/>
    <w:rsid w:val="29529834"/>
    <w:rsid w:val="29623312"/>
    <w:rsid w:val="2A5C5808"/>
    <w:rsid w:val="2A8C97B1"/>
    <w:rsid w:val="2B493144"/>
    <w:rsid w:val="2B6398DE"/>
    <w:rsid w:val="2C1E5994"/>
    <w:rsid w:val="2C775351"/>
    <w:rsid w:val="2C830483"/>
    <w:rsid w:val="2E5B4C57"/>
    <w:rsid w:val="2E66429A"/>
    <w:rsid w:val="2ED9DE28"/>
    <w:rsid w:val="2F1CB18A"/>
    <w:rsid w:val="2F370F8E"/>
    <w:rsid w:val="2FCEBACE"/>
    <w:rsid w:val="300F3609"/>
    <w:rsid w:val="3084F2B2"/>
    <w:rsid w:val="317436DC"/>
    <w:rsid w:val="31B913A5"/>
    <w:rsid w:val="31C49FA7"/>
    <w:rsid w:val="31DB5845"/>
    <w:rsid w:val="3276768C"/>
    <w:rsid w:val="32829219"/>
    <w:rsid w:val="32D76A57"/>
    <w:rsid w:val="33E5201C"/>
    <w:rsid w:val="3559C050"/>
    <w:rsid w:val="3578B78E"/>
    <w:rsid w:val="35C8FA5F"/>
    <w:rsid w:val="35DD67F8"/>
    <w:rsid w:val="35EFCBA6"/>
    <w:rsid w:val="36027B63"/>
    <w:rsid w:val="362DC1BB"/>
    <w:rsid w:val="36C5601E"/>
    <w:rsid w:val="376D04CC"/>
    <w:rsid w:val="37AE6BDA"/>
    <w:rsid w:val="381DFB03"/>
    <w:rsid w:val="383FD84D"/>
    <w:rsid w:val="3886B96F"/>
    <w:rsid w:val="38E1CCA1"/>
    <w:rsid w:val="398E94CE"/>
    <w:rsid w:val="3A3104D4"/>
    <w:rsid w:val="3C53C2CC"/>
    <w:rsid w:val="3CCCD1C7"/>
    <w:rsid w:val="3EF64AF1"/>
    <w:rsid w:val="3F05206A"/>
    <w:rsid w:val="3F8575CD"/>
    <w:rsid w:val="3FCF0065"/>
    <w:rsid w:val="3FDC889D"/>
    <w:rsid w:val="40193AEE"/>
    <w:rsid w:val="4150ED88"/>
    <w:rsid w:val="418A163B"/>
    <w:rsid w:val="41B2E917"/>
    <w:rsid w:val="4224C6CE"/>
    <w:rsid w:val="42559811"/>
    <w:rsid w:val="426075B1"/>
    <w:rsid w:val="428D3668"/>
    <w:rsid w:val="43CB6E17"/>
    <w:rsid w:val="45144853"/>
    <w:rsid w:val="45A99A14"/>
    <w:rsid w:val="45F97CD8"/>
    <w:rsid w:val="4630A5D9"/>
    <w:rsid w:val="473EE74C"/>
    <w:rsid w:val="47620E04"/>
    <w:rsid w:val="481A265A"/>
    <w:rsid w:val="481F0236"/>
    <w:rsid w:val="48858ABD"/>
    <w:rsid w:val="48A2A2CB"/>
    <w:rsid w:val="48C0EBA4"/>
    <w:rsid w:val="4995CC1E"/>
    <w:rsid w:val="4ACD94B4"/>
    <w:rsid w:val="4AE3CA6E"/>
    <w:rsid w:val="4C092458"/>
    <w:rsid w:val="4C1B3C53"/>
    <w:rsid w:val="4C43D9CF"/>
    <w:rsid w:val="4C9DB2C9"/>
    <w:rsid w:val="4D5EF0AA"/>
    <w:rsid w:val="4E8E5204"/>
    <w:rsid w:val="4F416097"/>
    <w:rsid w:val="4F7F22FB"/>
    <w:rsid w:val="4F814E04"/>
    <w:rsid w:val="4FE3B57C"/>
    <w:rsid w:val="4FE84951"/>
    <w:rsid w:val="502F65D0"/>
    <w:rsid w:val="50C5C37C"/>
    <w:rsid w:val="50E83C39"/>
    <w:rsid w:val="515C5513"/>
    <w:rsid w:val="519D1913"/>
    <w:rsid w:val="522C7BE1"/>
    <w:rsid w:val="52D1CD29"/>
    <w:rsid w:val="52DFC8AA"/>
    <w:rsid w:val="533063EF"/>
    <w:rsid w:val="536300E5"/>
    <w:rsid w:val="5433D60D"/>
    <w:rsid w:val="54AD89CB"/>
    <w:rsid w:val="54AFA24A"/>
    <w:rsid w:val="55C928C6"/>
    <w:rsid w:val="56666D34"/>
    <w:rsid w:val="56DC2DFC"/>
    <w:rsid w:val="57768431"/>
    <w:rsid w:val="577D6230"/>
    <w:rsid w:val="5788EFCB"/>
    <w:rsid w:val="583EFE1C"/>
    <w:rsid w:val="5883F847"/>
    <w:rsid w:val="588650E7"/>
    <w:rsid w:val="588B3F50"/>
    <w:rsid w:val="5A09FB6B"/>
    <w:rsid w:val="5A0FC0C5"/>
    <w:rsid w:val="5ABE874B"/>
    <w:rsid w:val="5B14C57C"/>
    <w:rsid w:val="5B8C707D"/>
    <w:rsid w:val="5C64660A"/>
    <w:rsid w:val="5D03DD9A"/>
    <w:rsid w:val="5DC318F4"/>
    <w:rsid w:val="5F4DCCB2"/>
    <w:rsid w:val="5F7413BA"/>
    <w:rsid w:val="5F9405BB"/>
    <w:rsid w:val="604A5988"/>
    <w:rsid w:val="605F6DFD"/>
    <w:rsid w:val="616C5442"/>
    <w:rsid w:val="6171A0E9"/>
    <w:rsid w:val="61F328C1"/>
    <w:rsid w:val="622E755A"/>
    <w:rsid w:val="625C97DE"/>
    <w:rsid w:val="635C35FF"/>
    <w:rsid w:val="63AB424B"/>
    <w:rsid w:val="63CB0F42"/>
    <w:rsid w:val="64B3BA55"/>
    <w:rsid w:val="64D6D866"/>
    <w:rsid w:val="65A47253"/>
    <w:rsid w:val="66D879DF"/>
    <w:rsid w:val="699BD335"/>
    <w:rsid w:val="6A369148"/>
    <w:rsid w:val="6B2CA419"/>
    <w:rsid w:val="6C1E58EC"/>
    <w:rsid w:val="6CB063F3"/>
    <w:rsid w:val="6D0C8A79"/>
    <w:rsid w:val="6D130B44"/>
    <w:rsid w:val="6D6C384F"/>
    <w:rsid w:val="6D84DBA2"/>
    <w:rsid w:val="6DA45D57"/>
    <w:rsid w:val="6E0E83FC"/>
    <w:rsid w:val="6E73D3A4"/>
    <w:rsid w:val="6EFA8BC9"/>
    <w:rsid w:val="6FFA265D"/>
    <w:rsid w:val="6FFABBAE"/>
    <w:rsid w:val="70741CBF"/>
    <w:rsid w:val="70B7FCC7"/>
    <w:rsid w:val="71C4286B"/>
    <w:rsid w:val="71F2EAD0"/>
    <w:rsid w:val="71FDE64A"/>
    <w:rsid w:val="72117108"/>
    <w:rsid w:val="7273BFCB"/>
    <w:rsid w:val="73A03D5B"/>
    <w:rsid w:val="73B108BC"/>
    <w:rsid w:val="73C86C7C"/>
    <w:rsid w:val="73D088CB"/>
    <w:rsid w:val="73FCA7D0"/>
    <w:rsid w:val="7501D667"/>
    <w:rsid w:val="75353BF0"/>
    <w:rsid w:val="759C553D"/>
    <w:rsid w:val="766F1882"/>
    <w:rsid w:val="76A11773"/>
    <w:rsid w:val="77108165"/>
    <w:rsid w:val="772C3C34"/>
    <w:rsid w:val="7785AD32"/>
    <w:rsid w:val="77BD8A22"/>
    <w:rsid w:val="7835C62B"/>
    <w:rsid w:val="7856FD52"/>
    <w:rsid w:val="785AFE14"/>
    <w:rsid w:val="78AE24E6"/>
    <w:rsid w:val="7B4130A1"/>
    <w:rsid w:val="7BEF7ACC"/>
    <w:rsid w:val="7BF93D87"/>
    <w:rsid w:val="7C1C2DB2"/>
    <w:rsid w:val="7C1C47E0"/>
    <w:rsid w:val="7C65EC96"/>
    <w:rsid w:val="7C9D9F2A"/>
    <w:rsid w:val="7CE9FCF4"/>
    <w:rsid w:val="7D12C4FD"/>
    <w:rsid w:val="7D6422F5"/>
    <w:rsid w:val="7E292622"/>
    <w:rsid w:val="7E3E690B"/>
    <w:rsid w:val="7EA30B69"/>
    <w:rsid w:val="7F709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BC681"/>
  <w15:chartTrackingRefBased/>
  <w15:docId w15:val="{1695C100-A4F5-4EFC-A670-7E887E557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6E7E"/>
  </w:style>
  <w:style w:type="paragraph" w:styleId="Heading1">
    <w:name w:val="heading 1"/>
    <w:basedOn w:val="Normal"/>
    <w:next w:val="Normal"/>
    <w:link w:val="Heading1Char"/>
    <w:uiPriority w:val="9"/>
    <w:qFormat/>
    <w:rsid w:val="001801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01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01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01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01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01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01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01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01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01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01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01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01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01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01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01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01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01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01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01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01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01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01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01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01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01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01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01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0116"/>
    <w:rPr>
      <w:b/>
      <w:bCs/>
      <w:smallCaps/>
      <w:color w:val="0F4761" w:themeColor="accent1" w:themeShade="BF"/>
      <w:spacing w:val="5"/>
    </w:rPr>
  </w:style>
  <w:style w:type="character" w:styleId="UnresolvedMention">
    <w:name w:val="Unresolved Mention"/>
    <w:basedOn w:val="DefaultParagraphFont"/>
    <w:uiPriority w:val="99"/>
    <w:semiHidden/>
    <w:unhideWhenUsed/>
    <w:rsid w:val="000A5BD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unhideWhenUsed/>
    <w:rsid w:val="004200FA"/>
    <w:rPr>
      <w:color w:val="0070C0"/>
      <w:u w:val="single"/>
    </w:rPr>
  </w:style>
  <w:style w:type="paragraph" w:styleId="NoSpacing">
    <w:name w:val="No Spacing"/>
    <w:uiPriority w:val="1"/>
    <w:qFormat/>
    <w:rsid w:val="00B033E9"/>
    <w:pPr>
      <w:spacing w:after="0" w:line="240" w:lineRule="auto"/>
    </w:pPr>
    <w:rPr>
      <w:rFonts w:eastAsiaTheme="minorEastAsia"/>
      <w:kern w:val="0"/>
      <w:sz w:val="24"/>
      <w:szCs w:val="24"/>
      <w:lang w:val="en-US" w:eastAsia="ja-JP"/>
      <w14:ligatures w14:val="none"/>
    </w:rPr>
  </w:style>
  <w:style w:type="paragraph" w:customStyle="1" w:styleId="Default">
    <w:name w:val="Default"/>
    <w:rsid w:val="00A61CD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customStyle="1" w:styleId="xmsonormal">
    <w:name w:val="x_msonormal"/>
    <w:basedOn w:val="Normal"/>
    <w:rsid w:val="00BE4A45"/>
    <w:pPr>
      <w:spacing w:after="0" w:line="240" w:lineRule="auto"/>
    </w:pPr>
    <w:rPr>
      <w:rFonts w:ascii="Aptos" w:hAnsi="Aptos" w:cs="Aptos"/>
      <w:kern w:val="0"/>
      <w:sz w:val="24"/>
      <w:szCs w:val="24"/>
      <w:lang w:eastAsia="en-IE"/>
      <w14:ligatures w14:val="none"/>
    </w:rPr>
  </w:style>
  <w:style w:type="paragraph" w:styleId="NormalWeb">
    <w:name w:val="Normal (Web)"/>
    <w:basedOn w:val="Normal"/>
    <w:uiPriority w:val="99"/>
    <w:unhideWhenUsed/>
    <w:rsid w:val="00322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E"/>
      <w14:ligatures w14:val="none"/>
    </w:rPr>
  </w:style>
  <w:style w:type="character" w:styleId="Hyperlink">
    <w:name w:val="Hyperlink"/>
    <w:basedOn w:val="SmartLink"/>
    <w:uiPriority w:val="99"/>
    <w:unhideWhenUsed/>
    <w:rsid w:val="00EE0079"/>
    <w:rPr>
      <w:color w:val="0070C0"/>
      <w:u w:val="single"/>
      <w:shd w:val="clear" w:color="auto" w:fill="F3F2F1"/>
    </w:rPr>
  </w:style>
  <w:style w:type="paragraph" w:customStyle="1" w:styleId="xxmsonormal">
    <w:name w:val="x_x_msonormal"/>
    <w:basedOn w:val="Normal"/>
    <w:rsid w:val="00B90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E"/>
      <w14:ligatures w14:val="none"/>
    </w:rPr>
  </w:style>
  <w:style w:type="character" w:customStyle="1" w:styleId="xtitle">
    <w:name w:val="x_title"/>
    <w:basedOn w:val="DefaultParagraphFont"/>
    <w:rsid w:val="00FC1ADD"/>
  </w:style>
  <w:style w:type="character" w:styleId="Strong">
    <w:name w:val="Strong"/>
    <w:basedOn w:val="DefaultParagraphFont"/>
    <w:uiPriority w:val="22"/>
    <w:qFormat/>
    <w:rsid w:val="008A0C06"/>
    <w:rPr>
      <w:b/>
      <w:bCs/>
    </w:rPr>
  </w:style>
  <w:style w:type="character" w:styleId="SmartLink">
    <w:name w:val="Smart Link"/>
    <w:basedOn w:val="DefaultParagraphFont"/>
    <w:uiPriority w:val="99"/>
    <w:semiHidden/>
    <w:unhideWhenUsed/>
    <w:rsid w:val="00C657C7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c-sac-sector-comms.newsweaver.com/145sh3ul3o/1fpxukkdn9q1dyyb9ezykj?email=true&amp;lang=en&amp;a=2&amp;p=6201494&amp;t=2643944" TargetMode="External"/><Relationship Id="rId13" Type="http://schemas.openxmlformats.org/officeDocument/2006/relationships/hyperlink" Target="https://elc-sac-sector-comms.newsweaver.com/145sh3ul3o/7ok4liaf3po1dyyb9ezykj/external?email=true&amp;lang=en&amp;a=5&amp;p=6176558&amp;t=2643944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forms.office.com/e/zfXe74hwGs" TargetMode="External"/><Relationship Id="rId17" Type="http://schemas.openxmlformats.org/officeDocument/2006/relationships/hyperlink" Target="https://www.instagram.com/corkcountychildcarecommittee?igsh=bjFnMjdkemF2a3po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facebook.com/people/Cork-County-Childcare-Committee-Ltd/100079059495356/" TargetMode="External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nessa@corkcitychildcare.ie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corkchildcare.ie/" TargetMode="External"/><Relationship Id="rId10" Type="http://schemas.openxmlformats.org/officeDocument/2006/relationships/hyperlink" Target="mailto:cptraining@corkchildcare.ie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hyperlink" Target="http://www.cfcrrs.ie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1deb8c-c633-4e53-8b39-e233cc180478">
      <Terms xmlns="http://schemas.microsoft.com/office/infopath/2007/PartnerControls"/>
    </lcf76f155ced4ddcb4097134ff3c332f>
    <TaxCatchAll xmlns="e142f7d4-5c85-4ed4-bde1-7abcfa0af29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C78DF193C6234DA0D48F260E1EC679" ma:contentTypeVersion="19" ma:contentTypeDescription="Create a new document." ma:contentTypeScope="" ma:versionID="0428ad9a7815b6c0453abc323bcc838d">
  <xsd:schema xmlns:xsd="http://www.w3.org/2001/XMLSchema" xmlns:xs="http://www.w3.org/2001/XMLSchema" xmlns:p="http://schemas.microsoft.com/office/2006/metadata/properties" xmlns:ns2="131deb8c-c633-4e53-8b39-e233cc180478" xmlns:ns3="e142f7d4-5c85-4ed4-bde1-7abcfa0af29b" targetNamespace="http://schemas.microsoft.com/office/2006/metadata/properties" ma:root="true" ma:fieldsID="ca2fce085bbd0223f81f559c55af26ff" ns2:_="" ns3:_="">
    <xsd:import namespace="131deb8c-c633-4e53-8b39-e233cc180478"/>
    <xsd:import namespace="e142f7d4-5c85-4ed4-bde1-7abcfa0af2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1deb8c-c633-4e53-8b39-e233cc1804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9f1dd0e-0aff-4c78-acad-e0afc282ca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42f7d4-5c85-4ed4-bde1-7abcfa0af2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f33e916-2716-4cf4-bf93-915c65839fc7}" ma:internalName="TaxCatchAll" ma:showField="CatchAllData" ma:web="e142f7d4-5c85-4ed4-bde1-7abcfa0af2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8B72AB-5201-4804-8249-1301F11181B9}">
  <ds:schemaRefs>
    <ds:schemaRef ds:uri="http://schemas.microsoft.com/office/2006/metadata/properties"/>
    <ds:schemaRef ds:uri="http://schemas.microsoft.com/office/infopath/2007/PartnerControls"/>
    <ds:schemaRef ds:uri="131deb8c-c633-4e53-8b39-e233cc180478"/>
    <ds:schemaRef ds:uri="e142f7d4-5c85-4ed4-bde1-7abcfa0af29b"/>
  </ds:schemaRefs>
</ds:datastoreItem>
</file>

<file path=customXml/itemProps2.xml><?xml version="1.0" encoding="utf-8"?>
<ds:datastoreItem xmlns:ds="http://schemas.openxmlformats.org/officeDocument/2006/customXml" ds:itemID="{938DCAE4-6846-4027-AE17-18E355A185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1deb8c-c633-4e53-8b39-e233cc180478"/>
    <ds:schemaRef ds:uri="e142f7d4-5c85-4ed4-bde1-7abcfa0af2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FAC90F-5970-47EB-AD15-E673FFBAC2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659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Dyczewska</dc:creator>
  <cp:keywords/>
  <dc:description/>
  <cp:lastModifiedBy>Grainne Daly</cp:lastModifiedBy>
  <cp:revision>59</cp:revision>
  <dcterms:created xsi:type="dcterms:W3CDTF">2026-07-20T11:09:00Z</dcterms:created>
  <dcterms:modified xsi:type="dcterms:W3CDTF">2026-07-24T08:05:00Z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7ed7c8f3-8fbb-4cd3-b733-abb9bdd5f352</vt:lpwstr>
  </property>
  <property fmtid="{D5CDD505-2E9C-101B-9397-08002B2CF9AE}" pid="3" name="ContentTypeId">
    <vt:lpwstr>0x0101009AC78DF193C6234DA0D48F260E1EC679</vt:lpwstr>
  </property>
  <property fmtid="{D5CDD505-2E9C-101B-9397-08002B2CF9AE}" pid="4" name="MediaServiceImageTags">
    <vt:lpwstr/>
  </property>
</Properties>
</file>