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1194F" w:rsidR="00B74181" w:rsidP="00BA1BF8" w:rsidRDefault="7273BFCB" w14:paraId="044646A1" w14:textId="131D3AEB">
      <w:pPr>
        <w:pStyle w:val="NoSpacing"/>
        <w:spacing w:line="360" w:lineRule="auto"/>
        <w:jc w:val="both"/>
        <w:rPr>
          <w:rFonts w:ascii="Calibri" w:hAnsi="Calibri" w:eastAsia="Calibri" w:cs="Calibri"/>
          <w:sz w:val="22"/>
          <w:szCs w:val="22"/>
        </w:rPr>
      </w:pPr>
      <w:r w:rsidRPr="00E1194F">
        <w:rPr>
          <w:rFonts w:ascii="Calibri" w:hAnsi="Calibri" w:eastAsia="Calibri" w:cs="Calibri"/>
          <w:sz w:val="22"/>
          <w:szCs w:val="22"/>
        </w:rPr>
        <w:t>Dear Colleagues,</w:t>
      </w:r>
    </w:p>
    <w:p w:rsidRPr="00E1194F" w:rsidR="00AC4043" w:rsidP="2D27997D" w:rsidRDefault="00AC4043" w14:paraId="5E6FE029" w14:textId="64B5D09C">
      <w:pPr>
        <w:pStyle w:val="NoSpacing"/>
        <w:spacing w:line="360" w:lineRule="auto"/>
        <w:jc w:val="both"/>
        <w:rPr>
          <w:rFonts w:ascii="Calibri" w:hAnsi="Calibri" w:eastAsia="Calibri" w:cs="Calibri"/>
          <w:sz w:val="22"/>
          <w:szCs w:val="22"/>
        </w:rPr>
      </w:pPr>
      <w:r w:rsidRPr="2D27997D" w:rsidR="6E9A26D4">
        <w:rPr>
          <w:rFonts w:ascii="Calibri" w:hAnsi="Calibri" w:eastAsia="Calibri" w:cs="Calibri"/>
          <w:sz w:val="22"/>
          <w:szCs w:val="22"/>
        </w:rPr>
        <w:t>These are the deadlines and announcements for the week</w:t>
      </w:r>
      <w:r w:rsidRPr="2D27997D" w:rsidR="2C2D66B3">
        <w:rPr>
          <w:rFonts w:ascii="Calibri" w:hAnsi="Calibri" w:eastAsia="Calibri" w:cs="Calibri"/>
          <w:sz w:val="22"/>
          <w:szCs w:val="22"/>
        </w:rPr>
        <w:t xml:space="preserve"> </w:t>
      </w:r>
      <w:r w:rsidRPr="2D27997D" w:rsidR="074768AE">
        <w:rPr>
          <w:rFonts w:ascii="Calibri" w:hAnsi="Calibri" w:eastAsia="Calibri" w:cs="Calibri"/>
          <w:sz w:val="22"/>
          <w:szCs w:val="22"/>
        </w:rPr>
        <w:t xml:space="preserve">3-7 August </w:t>
      </w:r>
      <w:r w:rsidRPr="2D27997D" w:rsidR="7D38A1B5">
        <w:rPr>
          <w:rFonts w:ascii="Calibri" w:hAnsi="Calibri" w:eastAsia="Calibri" w:cs="Calibri"/>
          <w:sz w:val="22"/>
          <w:szCs w:val="22"/>
        </w:rPr>
        <w:t>2026.</w:t>
      </w:r>
    </w:p>
    <w:p w:rsidRPr="00E1194F" w:rsidR="00DA3FF9" w:rsidP="00BA1BF8" w:rsidRDefault="7273BFCB" w14:paraId="5565783B" w14:textId="0047D2D5">
      <w:pPr>
        <w:pStyle w:val="NoSpacing"/>
        <w:spacing w:line="360" w:lineRule="auto"/>
        <w:jc w:val="both"/>
      </w:pPr>
      <w:r w:rsidRPr="24F189FE" w:rsidR="1447F319">
        <w:rPr>
          <w:rFonts w:ascii="Calibri" w:hAnsi="Calibri" w:cs="Calibri"/>
          <w:b w:val="1"/>
          <w:bCs w:val="1"/>
          <w:color w:val="EE0000"/>
          <w:sz w:val="22"/>
          <w:szCs w:val="22"/>
        </w:rPr>
        <w:t>DEADLINES/IMPORTANT DATES</w:t>
      </w:r>
    </w:p>
    <w:p w:rsidR="0C5D7950" w:rsidP="24F189FE" w:rsidRDefault="0C5D7950" w14:paraId="6DF9E2D8" w14:textId="1B10FDF2">
      <w:pPr>
        <w:pStyle w:val="NoSpacing"/>
        <w:spacing w:line="360" w:lineRule="auto"/>
        <w:jc w:val="both"/>
        <w:rPr>
          <w:rFonts w:ascii="Calibri" w:hAnsi="Calibri" w:cs="Calibri"/>
          <w:sz w:val="22"/>
          <w:szCs w:val="22"/>
        </w:rPr>
      </w:pPr>
      <w:r w:rsidRPr="24F189FE" w:rsidR="0C5D7950">
        <w:rPr>
          <w:rFonts w:ascii="Calibri" w:hAnsi="Calibri" w:cs="Calibri"/>
          <w:b w:val="1"/>
          <w:bCs w:val="1"/>
          <w:sz w:val="22"/>
          <w:szCs w:val="22"/>
        </w:rPr>
        <w:t>10 August</w:t>
      </w:r>
      <w:r w:rsidRPr="24F189FE" w:rsidR="0C5D7950">
        <w:rPr>
          <w:rFonts w:ascii="Calibri" w:hAnsi="Calibri" w:cs="Calibri"/>
          <w:sz w:val="22"/>
          <w:szCs w:val="22"/>
        </w:rPr>
        <w:t>: CCSP Saver Programme 26-27 commences</w:t>
      </w:r>
    </w:p>
    <w:p w:rsidRPr="00E1194F" w:rsidR="009D0BC8" w:rsidP="00BA1BF8" w:rsidRDefault="009D0BC8" w14:paraId="07D72A0F" w14:textId="10EDB09C">
      <w:pPr>
        <w:pStyle w:val="NoSpacing"/>
        <w:spacing w:line="360" w:lineRule="auto"/>
        <w:jc w:val="both"/>
        <w:rPr>
          <w:rFonts w:ascii="Calibri" w:hAnsi="Calibri" w:cs="Calibri"/>
          <w:sz w:val="22"/>
          <w:szCs w:val="22"/>
        </w:rPr>
      </w:pPr>
      <w:r w:rsidRPr="00E1194F">
        <w:rPr>
          <w:rFonts w:ascii="Calibri" w:hAnsi="Calibri" w:cs="Calibri"/>
          <w:b/>
          <w:bCs/>
          <w:sz w:val="22"/>
          <w:szCs w:val="22"/>
        </w:rPr>
        <w:t>14 August:</w:t>
      </w:r>
      <w:r w:rsidRPr="00E1194F" w:rsidR="009321E9">
        <w:rPr>
          <w:rFonts w:ascii="Calibri" w:hAnsi="Calibri" w:cs="Calibri"/>
          <w:b/>
          <w:bCs/>
          <w:sz w:val="22"/>
          <w:szCs w:val="22"/>
        </w:rPr>
        <w:t xml:space="preserve"> </w:t>
      </w:r>
      <w:r w:rsidRPr="00E1194F" w:rsidR="009321E9">
        <w:rPr>
          <w:rFonts w:ascii="Calibri" w:hAnsi="Calibri" w:cs="Calibri"/>
          <w:sz w:val="22"/>
          <w:szCs w:val="22"/>
        </w:rPr>
        <w:t xml:space="preserve">Closing date for AIM </w:t>
      </w:r>
      <w:r w:rsidRPr="00E1194F" w:rsidR="00356647">
        <w:rPr>
          <w:rFonts w:ascii="Calibri" w:hAnsi="Calibri" w:cs="Calibri"/>
          <w:sz w:val="22"/>
          <w:szCs w:val="22"/>
        </w:rPr>
        <w:t>n</w:t>
      </w:r>
      <w:r w:rsidRPr="00E1194F" w:rsidR="009321E9">
        <w:rPr>
          <w:rFonts w:ascii="Calibri" w:hAnsi="Calibri" w:cs="Calibri"/>
          <w:sz w:val="22"/>
          <w:szCs w:val="22"/>
        </w:rPr>
        <w:t xml:space="preserve">on-term </w:t>
      </w:r>
      <w:r w:rsidRPr="00E1194F" w:rsidR="00356647">
        <w:rPr>
          <w:rFonts w:ascii="Calibri" w:hAnsi="Calibri" w:cs="Calibri"/>
          <w:sz w:val="22"/>
          <w:szCs w:val="22"/>
        </w:rPr>
        <w:t>a</w:t>
      </w:r>
      <w:r w:rsidRPr="00E1194F" w:rsidR="009321E9">
        <w:rPr>
          <w:rFonts w:ascii="Calibri" w:hAnsi="Calibri" w:cs="Calibri"/>
          <w:sz w:val="22"/>
          <w:szCs w:val="22"/>
        </w:rPr>
        <w:t xml:space="preserve">pplication for 2025/26 </w:t>
      </w:r>
    </w:p>
    <w:p w:rsidRPr="00E1194F" w:rsidR="00F453AC" w:rsidP="00BA1BF8" w:rsidRDefault="00F453AC" w14:paraId="08E719DC" w14:textId="0985AAB4">
      <w:pPr>
        <w:pStyle w:val="NoSpacing"/>
        <w:spacing w:line="360" w:lineRule="auto"/>
        <w:jc w:val="both"/>
        <w:rPr>
          <w:rFonts w:ascii="Calibri" w:hAnsi="Calibri" w:cs="Calibri"/>
          <w:sz w:val="22"/>
          <w:szCs w:val="22"/>
        </w:rPr>
      </w:pPr>
      <w:r w:rsidRPr="00E1194F">
        <w:rPr>
          <w:rFonts w:ascii="Calibri" w:hAnsi="Calibri" w:cs="Calibri"/>
          <w:b/>
          <w:bCs/>
          <w:sz w:val="22"/>
          <w:szCs w:val="22"/>
        </w:rPr>
        <w:t>31 August:</w:t>
      </w:r>
      <w:r w:rsidRPr="00E1194F">
        <w:rPr>
          <w:rFonts w:ascii="Calibri" w:hAnsi="Calibri" w:cs="Calibri"/>
          <w:sz w:val="22"/>
          <w:szCs w:val="22"/>
        </w:rPr>
        <w:t xml:space="preserve"> </w:t>
      </w:r>
      <w:r w:rsidRPr="00E1194F" w:rsidR="001B6126">
        <w:rPr>
          <w:rFonts w:ascii="Calibri" w:hAnsi="Calibri" w:cs="Calibri"/>
          <w:sz w:val="22"/>
          <w:szCs w:val="22"/>
        </w:rPr>
        <w:t xml:space="preserve">Closing date for </w:t>
      </w:r>
      <w:r w:rsidRPr="00E1194F">
        <w:rPr>
          <w:rFonts w:ascii="Calibri" w:hAnsi="Calibri" w:cs="Calibri"/>
          <w:sz w:val="22"/>
          <w:szCs w:val="22"/>
        </w:rPr>
        <w:t>Core Funding August Review and Confirm Window</w:t>
      </w:r>
      <w:r w:rsidRPr="00E1194F" w:rsidR="001B6126">
        <w:rPr>
          <w:rFonts w:ascii="Calibri" w:hAnsi="Calibri" w:cs="Calibri"/>
          <w:sz w:val="22"/>
          <w:szCs w:val="22"/>
        </w:rPr>
        <w:t xml:space="preserve"> </w:t>
      </w:r>
    </w:p>
    <w:p w:rsidRPr="00E1194F" w:rsidR="00F63E96" w:rsidP="24F189FE" w:rsidRDefault="00F63E96" w14:paraId="58B0B52B" w14:textId="7DCBA439">
      <w:pPr>
        <w:pStyle w:val="NoSpacing"/>
        <w:spacing w:line="360" w:lineRule="auto"/>
        <w:jc w:val="both"/>
        <w:rPr>
          <w:rFonts w:ascii="Calibri" w:hAnsi="Calibri" w:cs="Calibri"/>
          <w:sz w:val="22"/>
          <w:szCs w:val="22"/>
        </w:rPr>
      </w:pPr>
      <w:r w:rsidRPr="24F189FE" w:rsidR="0935755C">
        <w:rPr>
          <w:rFonts w:ascii="Calibri" w:hAnsi="Calibri" w:cs="Calibri"/>
          <w:sz w:val="22"/>
          <w:szCs w:val="22"/>
        </w:rPr>
        <w:t xml:space="preserve"> </w:t>
      </w:r>
    </w:p>
    <w:p w:rsidRPr="00E1194F" w:rsidR="0066438B" w:rsidP="00BA1BF8" w:rsidRDefault="7273BFCB" w14:paraId="26A7B1AC" w14:textId="6BF4D7E7">
      <w:pPr>
        <w:pStyle w:val="NoSpacing"/>
        <w:spacing w:line="360" w:lineRule="auto"/>
        <w:jc w:val="both"/>
        <w:rPr>
          <w:rFonts w:ascii="Calibri" w:hAnsi="Calibri" w:cs="Calibri"/>
          <w:b/>
          <w:bCs/>
          <w:color w:val="EE0000"/>
          <w:sz w:val="22"/>
          <w:szCs w:val="22"/>
        </w:rPr>
      </w:pPr>
      <w:r w:rsidRPr="00E1194F">
        <w:rPr>
          <w:rFonts w:ascii="Calibri" w:hAnsi="Calibri" w:cs="Calibri"/>
          <w:b/>
          <w:bCs/>
          <w:color w:val="EE0000"/>
          <w:sz w:val="22"/>
          <w:szCs w:val="22"/>
        </w:rPr>
        <w:t>FOR YOUR INFORMATION</w:t>
      </w:r>
    </w:p>
    <w:p w:rsidRPr="00E1194F" w:rsidR="003777A4" w:rsidP="00BA1BF8" w:rsidRDefault="003777A4" w14:paraId="2AFCF68F" w14:textId="33304C6A">
      <w:pPr>
        <w:pStyle w:val="NoSpacing"/>
        <w:spacing w:line="360" w:lineRule="auto"/>
        <w:jc w:val="both"/>
        <w:rPr>
          <w:rFonts w:ascii="Calibri" w:hAnsi="Calibri" w:cs="Calibri"/>
          <w:b/>
          <w:bCs/>
          <w:sz w:val="22"/>
          <w:szCs w:val="22"/>
        </w:rPr>
      </w:pPr>
      <w:r w:rsidRPr="00E1194F">
        <w:rPr>
          <w:rFonts w:ascii="Calibri" w:hAnsi="Calibri" w:cs="Calibri"/>
          <w:b/>
          <w:bCs/>
          <w:sz w:val="22"/>
          <w:szCs w:val="22"/>
        </w:rPr>
        <w:t>AIM Non-term Application for 2025/26</w:t>
      </w:r>
    </w:p>
    <w:p w:rsidRPr="00E1194F" w:rsidR="00EC2FD3" w:rsidP="00BA1BF8" w:rsidRDefault="003777A4" w14:paraId="3B05DD51" w14:textId="290AF093">
      <w:pPr>
        <w:pStyle w:val="NoSpacing"/>
        <w:spacing w:line="360" w:lineRule="auto"/>
        <w:jc w:val="both"/>
        <w:rPr>
          <w:rFonts w:ascii="Calibri" w:hAnsi="Calibri" w:cs="Calibri"/>
          <w:sz w:val="22"/>
          <w:szCs w:val="22"/>
        </w:rPr>
      </w:pPr>
      <w:r w:rsidRPr="00E1194F">
        <w:rPr>
          <w:rFonts w:ascii="Calibri" w:hAnsi="Calibri" w:cs="Calibri"/>
          <w:sz w:val="22"/>
          <w:szCs w:val="22"/>
        </w:rPr>
        <w:t>Services who have submitted an AIM L7 Standard Application for 25/26 and want to avail of non-term support for the summer period, are asked to submit any AIM non-term applications before Friday 14 August. Further information is available in the Announcement section of HIVE.</w:t>
      </w:r>
    </w:p>
    <w:p w:rsidRPr="00E1194F" w:rsidR="00C729B8" w:rsidP="00BA1BF8" w:rsidRDefault="00C729B8" w14:paraId="7E7BA563" w14:textId="77777777">
      <w:pPr>
        <w:pStyle w:val="NoSpacing"/>
        <w:spacing w:line="360" w:lineRule="auto"/>
        <w:jc w:val="both"/>
        <w:rPr>
          <w:rFonts w:ascii="Calibri" w:hAnsi="Calibri" w:cs="Calibri"/>
          <w:sz w:val="22"/>
          <w:szCs w:val="22"/>
        </w:rPr>
      </w:pPr>
    </w:p>
    <w:p w:rsidRPr="00E1194F" w:rsidR="00405266" w:rsidP="00BA1BF8" w:rsidRDefault="00405266" w14:paraId="36BE65FC" w14:textId="4002476F">
      <w:pPr>
        <w:spacing w:after="0" w:line="360" w:lineRule="auto"/>
        <w:jc w:val="both"/>
        <w:rPr>
          <w:rFonts w:ascii="Calibri" w:hAnsi="Calibri" w:cs="Calibri"/>
          <w:b/>
          <w:bCs/>
        </w:rPr>
      </w:pPr>
      <w:r w:rsidRPr="00E1194F">
        <w:rPr>
          <w:rFonts w:ascii="Calibri" w:hAnsi="Calibri" w:cs="Calibri"/>
          <w:b/>
          <w:bCs/>
        </w:rPr>
        <w:t xml:space="preserve">Core Funding August </w:t>
      </w:r>
      <w:r w:rsidRPr="00E1194F" w:rsidR="00F453AC">
        <w:rPr>
          <w:rFonts w:ascii="Calibri" w:hAnsi="Calibri" w:cs="Calibri"/>
          <w:b/>
          <w:bCs/>
        </w:rPr>
        <w:t>Review</w:t>
      </w:r>
      <w:r w:rsidRPr="00E1194F">
        <w:rPr>
          <w:rFonts w:ascii="Calibri" w:hAnsi="Calibri" w:cs="Calibri"/>
          <w:b/>
          <w:bCs/>
        </w:rPr>
        <w:t xml:space="preserve"> and Confirm Window</w:t>
      </w:r>
    </w:p>
    <w:p w:rsidRPr="00E1194F" w:rsidR="00405266" w:rsidP="00BA1BF8" w:rsidRDefault="00405266" w14:paraId="54AAB400" w14:textId="5D1780A7">
      <w:pPr>
        <w:spacing w:after="0" w:line="360" w:lineRule="auto"/>
        <w:jc w:val="both"/>
        <w:rPr>
          <w:rFonts w:ascii="Calibri" w:hAnsi="Calibri" w:cs="Calibri"/>
        </w:rPr>
      </w:pPr>
      <w:r w:rsidRPr="00E1194F">
        <w:rPr>
          <w:rFonts w:ascii="Calibri" w:hAnsi="Calibri" w:cs="Calibri"/>
        </w:rPr>
        <w:t xml:space="preserve">The August Review and Confirm window </w:t>
      </w:r>
      <w:r w:rsidRPr="00E1194F" w:rsidR="000B3BEF">
        <w:rPr>
          <w:rFonts w:ascii="Calibri" w:hAnsi="Calibri" w:cs="Calibri"/>
        </w:rPr>
        <w:t xml:space="preserve">is </w:t>
      </w:r>
      <w:r w:rsidRPr="00E1194F" w:rsidR="00CD5F1C">
        <w:rPr>
          <w:rFonts w:ascii="Calibri" w:hAnsi="Calibri" w:cs="Calibri"/>
        </w:rPr>
        <w:t>open from</w:t>
      </w:r>
      <w:r w:rsidRPr="00E1194F" w:rsidR="00F453AC">
        <w:rPr>
          <w:rFonts w:ascii="Calibri" w:hAnsi="Calibri" w:cs="Calibri"/>
        </w:rPr>
        <w:t xml:space="preserve"> </w:t>
      </w:r>
      <w:r w:rsidRPr="00E1194F">
        <w:rPr>
          <w:rFonts w:ascii="Calibri" w:hAnsi="Calibri" w:cs="Calibri"/>
        </w:rPr>
        <w:t xml:space="preserve">1 </w:t>
      </w:r>
      <w:r w:rsidRPr="00E1194F" w:rsidR="00CD5F1C">
        <w:rPr>
          <w:rFonts w:ascii="Calibri" w:hAnsi="Calibri" w:cs="Calibri"/>
        </w:rPr>
        <w:t xml:space="preserve">August to </w:t>
      </w:r>
      <w:r w:rsidRPr="00E1194F">
        <w:rPr>
          <w:rFonts w:ascii="Calibri" w:hAnsi="Calibri" w:cs="Calibri"/>
        </w:rPr>
        <w:t>31 August 2026. </w:t>
      </w:r>
      <w:r w:rsidRPr="00E1194F" w:rsidR="00360E57">
        <w:rPr>
          <w:rFonts w:ascii="Calibri" w:hAnsi="Calibri" w:cs="Calibri"/>
        </w:rPr>
        <w:t>Please</w:t>
      </w:r>
      <w:r w:rsidRPr="00E1194F" w:rsidR="007140A5">
        <w:rPr>
          <w:rFonts w:ascii="Calibri" w:hAnsi="Calibri" w:cs="Calibri"/>
        </w:rPr>
        <w:t xml:space="preserve"> see the </w:t>
      </w:r>
      <w:r w:rsidRPr="00E1194F" w:rsidR="00360E57">
        <w:rPr>
          <w:rFonts w:ascii="Calibri" w:hAnsi="Calibri" w:cs="Calibri"/>
        </w:rPr>
        <w:t xml:space="preserve"> </w:t>
      </w:r>
      <w:hyperlink w:history="1" r:id="rId8">
        <w:r w:rsidRPr="00E1194F" w:rsidR="00E11061">
          <w:rPr>
            <w:rStyle w:val="Hyperlink"/>
            <w:rFonts w:ascii="Calibri" w:hAnsi="Calibri" w:cs="Calibri"/>
            <w:shd w:val="clear" w:color="auto" w:fill="auto"/>
          </w:rPr>
          <w:t xml:space="preserve">Review and Confirm how to video </w:t>
        </w:r>
      </w:hyperlink>
      <w:r w:rsidRPr="00E1194F" w:rsidR="00E11061">
        <w:rPr>
          <w:rFonts w:ascii="Calibri" w:hAnsi="Calibri" w:cs="Calibri"/>
        </w:rPr>
        <w:t xml:space="preserve"> </w:t>
      </w:r>
      <w:r w:rsidRPr="00E1194F" w:rsidR="007140A5">
        <w:rPr>
          <w:rFonts w:ascii="Calibri" w:hAnsi="Calibri" w:cs="Calibri"/>
        </w:rPr>
        <w:t xml:space="preserve">for more information. </w:t>
      </w:r>
    </w:p>
    <w:p w:rsidRPr="00E1194F" w:rsidR="00E252B0" w:rsidP="00BA1BF8" w:rsidRDefault="00E252B0" w14:paraId="144789C9" w14:textId="77777777">
      <w:pPr>
        <w:spacing w:after="0" w:line="360" w:lineRule="auto"/>
        <w:jc w:val="both"/>
        <w:rPr>
          <w:rFonts w:ascii="Calibri" w:hAnsi="Calibri" w:cs="Calibri"/>
        </w:rPr>
      </w:pPr>
    </w:p>
    <w:p w:rsidRPr="00E1194F" w:rsidR="00D80AD2" w:rsidP="00BA1BF8" w:rsidRDefault="00D80AD2" w14:paraId="4E98F793" w14:textId="1B78DD49">
      <w:pPr>
        <w:spacing w:after="0" w:line="360" w:lineRule="auto"/>
        <w:jc w:val="both"/>
        <w:rPr>
          <w:rFonts w:ascii="Calibri" w:hAnsi="Calibri" w:cs="Calibri"/>
          <w:b/>
          <w:bCs/>
        </w:rPr>
      </w:pPr>
      <w:r w:rsidRPr="00E1194F">
        <w:rPr>
          <w:rFonts w:ascii="Calibri" w:hAnsi="Calibri" w:cs="Calibri"/>
          <w:b/>
          <w:bCs/>
        </w:rPr>
        <w:t xml:space="preserve">Application changes </w:t>
      </w:r>
      <w:r w:rsidRPr="00E1194F" w:rsidR="007E3CCD">
        <w:rPr>
          <w:rFonts w:ascii="Calibri" w:hAnsi="Calibri" w:cs="Calibri"/>
          <w:b/>
          <w:bCs/>
        </w:rPr>
        <w:t xml:space="preserve">for year 4 Core Funding 25-26 </w:t>
      </w:r>
    </w:p>
    <w:p w:rsidRPr="00E1194F" w:rsidR="00E252B0" w:rsidP="00BA1BF8" w:rsidRDefault="007E3CCD" w14:paraId="6FCE346A" w14:textId="4C9CAC2D">
      <w:pPr>
        <w:spacing w:after="0" w:line="360" w:lineRule="auto"/>
        <w:jc w:val="both"/>
        <w:rPr>
          <w:rFonts w:ascii="Calibri" w:hAnsi="Calibri" w:cs="Calibri"/>
        </w:rPr>
      </w:pPr>
      <w:r w:rsidRPr="00E1194F">
        <w:rPr>
          <w:rFonts w:ascii="Calibri" w:hAnsi="Calibri" w:cs="Calibri"/>
        </w:rPr>
        <w:t>A gentle</w:t>
      </w:r>
      <w:r w:rsidRPr="00E1194F" w:rsidR="00E252B0">
        <w:rPr>
          <w:rFonts w:ascii="Calibri" w:hAnsi="Calibri" w:cs="Calibri"/>
        </w:rPr>
        <w:t xml:space="preserve"> remind</w:t>
      </w:r>
      <w:r w:rsidRPr="00E1194F">
        <w:rPr>
          <w:rFonts w:ascii="Calibri" w:hAnsi="Calibri" w:cs="Calibri"/>
        </w:rPr>
        <w:t>er to</w:t>
      </w:r>
      <w:r w:rsidRPr="00E1194F" w:rsidR="00E252B0">
        <w:rPr>
          <w:rFonts w:ascii="Calibri" w:hAnsi="Calibri" w:cs="Calibri"/>
        </w:rPr>
        <w:t xml:space="preserve"> all Partner Services that Core Funding Programme Year 4 (2025/2026) closes on the 31 August 2026. </w:t>
      </w:r>
      <w:r w:rsidRPr="00E1194F" w:rsidR="00E252B0">
        <w:rPr>
          <w:rFonts w:ascii="Calibri" w:hAnsi="Calibri" w:cs="Calibri"/>
          <w:b/>
          <w:bCs/>
        </w:rPr>
        <w:t>Partner Services will have until 4pm 30 September 2026</w:t>
      </w:r>
      <w:r w:rsidRPr="00E1194F" w:rsidR="00E252B0">
        <w:rPr>
          <w:rFonts w:ascii="Calibri" w:hAnsi="Calibri" w:cs="Calibri"/>
        </w:rPr>
        <w:t xml:space="preserve"> to submit Application Changes as required to ensure their application information is correct. </w:t>
      </w:r>
      <w:r w:rsidRPr="00E1194F" w:rsidR="007E7CCF">
        <w:rPr>
          <w:rFonts w:ascii="Calibri" w:hAnsi="Calibri" w:cs="Calibri"/>
        </w:rPr>
        <w:t>Please see these helpful videos on the Hive for further information</w:t>
      </w:r>
      <w:r w:rsidRPr="00E1194F" w:rsidR="00D40BD3">
        <w:rPr>
          <w:rFonts w:ascii="Calibri" w:hAnsi="Calibri" w:cs="Calibri"/>
        </w:rPr>
        <w:t xml:space="preserve"> on how to apply application changes and update due dates. </w:t>
      </w:r>
      <w:r w:rsidRPr="00E1194F" w:rsidR="007E7CCF">
        <w:rPr>
          <w:rFonts w:ascii="Calibri" w:hAnsi="Calibri" w:cs="Calibri"/>
        </w:rPr>
        <w:t xml:space="preserve"> </w:t>
      </w:r>
      <w:hyperlink w:history="1" r:id="rId9">
        <w:r w:rsidRPr="00E1194F" w:rsidR="007E7CCF">
          <w:rPr>
            <w:rStyle w:val="Hyperlink"/>
            <w:rFonts w:ascii="Calibri" w:hAnsi="Calibri" w:cs="Calibri"/>
            <w:shd w:val="clear" w:color="auto" w:fill="auto"/>
          </w:rPr>
          <w:t xml:space="preserve">Helpful Videos </w:t>
        </w:r>
      </w:hyperlink>
      <w:r w:rsidRPr="00E1194F" w:rsidR="007E7CCF">
        <w:rPr>
          <w:rFonts w:ascii="Calibri" w:hAnsi="Calibri" w:cs="Calibri"/>
        </w:rPr>
        <w:t xml:space="preserve"> </w:t>
      </w:r>
    </w:p>
    <w:p w:rsidRPr="00E1194F" w:rsidR="00C729B8" w:rsidP="00BA1BF8" w:rsidRDefault="00C729B8" w14:paraId="456FB5AF" w14:textId="77777777">
      <w:pPr>
        <w:spacing w:after="0" w:line="360" w:lineRule="auto"/>
        <w:jc w:val="both"/>
        <w:rPr>
          <w:rFonts w:ascii="Calibri" w:hAnsi="Calibri" w:cs="Calibri"/>
        </w:rPr>
      </w:pPr>
    </w:p>
    <w:p w:rsidRPr="00E1194F" w:rsidR="00C729B8" w:rsidP="00BA1BF8" w:rsidRDefault="00C729B8" w14:paraId="7C240349" w14:textId="77777777">
      <w:pPr>
        <w:spacing w:after="0" w:line="360" w:lineRule="auto"/>
        <w:jc w:val="both"/>
        <w:rPr>
          <w:rFonts w:ascii="Calibri" w:hAnsi="Calibri" w:cs="Calibri"/>
          <w:b/>
          <w:bCs/>
        </w:rPr>
      </w:pPr>
      <w:r w:rsidRPr="00E1194F">
        <w:rPr>
          <w:rFonts w:ascii="Calibri" w:hAnsi="Calibri" w:cs="Calibri"/>
          <w:b/>
          <w:bCs/>
        </w:rPr>
        <w:t>Fee Increase Assessment/Sustainability Review 2026</w:t>
      </w:r>
    </w:p>
    <w:p w:rsidRPr="00E1194F" w:rsidR="00C729B8" w:rsidP="2D27997D" w:rsidRDefault="00C729B8" w14:paraId="78021CC7" w14:textId="7675DD66">
      <w:pPr>
        <w:spacing w:after="0" w:line="360" w:lineRule="auto"/>
        <w:jc w:val="both"/>
        <w:rPr>
          <w:rFonts w:ascii="Calibri" w:hAnsi="Calibri" w:cs="Calibri"/>
        </w:rPr>
      </w:pPr>
      <w:r w:rsidRPr="2D27997D" w:rsidR="5DEE6C82">
        <w:rPr>
          <w:rFonts w:ascii="Calibri" w:hAnsi="Calibri" w:cs="Calibri"/>
        </w:rPr>
        <w:t>The Department has announced a new Fee Increase Assessment (FIA) process, known as the Sustainability Review 2026/2027.</w:t>
      </w:r>
      <w:r w:rsidRPr="2D27997D" w:rsidR="5EE6834D">
        <w:rPr>
          <w:rFonts w:ascii="Calibri" w:hAnsi="Calibri" w:cs="Calibri"/>
        </w:rPr>
        <w:t xml:space="preserve"> Eligible Partner Services will be contacted by their local CCC.</w:t>
      </w:r>
    </w:p>
    <w:p w:rsidRPr="00E1194F" w:rsidR="00C729B8" w:rsidP="00BA1BF8" w:rsidRDefault="00C729B8" w14:paraId="0C9EFE6F" w14:textId="3147A38E">
      <w:pPr>
        <w:spacing w:after="0" w:line="360" w:lineRule="auto"/>
        <w:jc w:val="both"/>
        <w:rPr>
          <w:rFonts w:ascii="Calibri" w:hAnsi="Calibri" w:cs="Calibri"/>
        </w:rPr>
      </w:pPr>
      <w:r w:rsidRPr="2D27997D" w:rsidR="5EE6834D">
        <w:rPr>
          <w:rFonts w:ascii="Calibri" w:hAnsi="Calibri" w:cs="Calibri"/>
        </w:rPr>
        <w:t>Eligible</w:t>
      </w:r>
      <w:r w:rsidRPr="2D27997D" w:rsidR="5DEE6C82">
        <w:rPr>
          <w:rFonts w:ascii="Calibri" w:hAnsi="Calibri" w:cs="Calibri"/>
        </w:rPr>
        <w:t xml:space="preserve"> Partner Services charging </w:t>
      </w:r>
      <w:r w:rsidRPr="2D27997D" w:rsidR="5DEE6C82">
        <w:rPr>
          <w:rFonts w:ascii="Calibri" w:hAnsi="Calibri" w:cs="Calibri"/>
        </w:rPr>
        <w:t>very low</w:t>
      </w:r>
      <w:r w:rsidRPr="2D27997D" w:rsidR="5DEE6C82">
        <w:rPr>
          <w:rFonts w:ascii="Calibri" w:hAnsi="Calibri" w:cs="Calibri"/>
        </w:rPr>
        <w:t xml:space="preserve"> fees may apply for approval to increase up to an approved </w:t>
      </w:r>
      <w:r w:rsidRPr="2D27997D" w:rsidR="5DEE6C82">
        <w:rPr>
          <w:rFonts w:ascii="Calibri" w:hAnsi="Calibri" w:cs="Calibri"/>
        </w:rPr>
        <w:t>level</w:t>
      </w:r>
      <w:r w:rsidRPr="2D27997D" w:rsidR="2CAC2E22">
        <w:rPr>
          <w:rFonts w:ascii="Calibri" w:hAnsi="Calibri" w:cs="Calibri"/>
        </w:rPr>
        <w:t>, once</w:t>
      </w:r>
      <w:r w:rsidRPr="2D27997D" w:rsidR="2CAC2E22">
        <w:rPr>
          <w:rFonts w:ascii="Calibri" w:hAnsi="Calibri" w:cs="Calibri"/>
        </w:rPr>
        <w:t xml:space="preserve"> they have been contacted by their CCC. Further information will be </w:t>
      </w:r>
      <w:r w:rsidRPr="2D27997D" w:rsidR="2CAC2E22">
        <w:rPr>
          <w:rFonts w:ascii="Calibri" w:hAnsi="Calibri" w:cs="Calibri"/>
        </w:rPr>
        <w:t>available</w:t>
      </w:r>
      <w:r w:rsidRPr="2D27997D" w:rsidR="2CAC2E22">
        <w:rPr>
          <w:rFonts w:ascii="Calibri" w:hAnsi="Calibri" w:cs="Calibri"/>
        </w:rPr>
        <w:t xml:space="preserve"> shortly. </w:t>
      </w:r>
    </w:p>
    <w:p w:rsidRPr="00E1194F" w:rsidR="00CD5F1C" w:rsidP="00BA1BF8" w:rsidRDefault="00CD5F1C" w14:paraId="31B50288" w14:textId="77777777">
      <w:pPr>
        <w:spacing w:after="0" w:line="360" w:lineRule="auto"/>
        <w:jc w:val="both"/>
        <w:rPr>
          <w:rFonts w:ascii="Calibri" w:hAnsi="Calibri" w:cs="Calibri"/>
        </w:rPr>
      </w:pPr>
    </w:p>
    <w:p w:rsidRPr="00E1194F" w:rsidR="00CD5F1C" w:rsidP="00BA1BF8" w:rsidRDefault="00CD5F1C" w14:paraId="6065BCAB" w14:textId="4668C881">
      <w:pPr>
        <w:spacing w:after="0" w:line="360" w:lineRule="auto"/>
        <w:jc w:val="both"/>
        <w:rPr>
          <w:rFonts w:ascii="Calibri" w:hAnsi="Calibri" w:cs="Calibri"/>
          <w:b/>
          <w:bCs/>
        </w:rPr>
      </w:pPr>
      <w:r w:rsidRPr="00E1194F">
        <w:rPr>
          <w:rFonts w:ascii="Calibri" w:hAnsi="Calibri" w:cs="Calibri"/>
          <w:b/>
          <w:bCs/>
        </w:rPr>
        <w:t xml:space="preserve">NCS co-payment functionality </w:t>
      </w:r>
    </w:p>
    <w:p w:rsidRPr="00E1194F" w:rsidR="00B80AE0" w:rsidP="00BA1BF8" w:rsidRDefault="00CD5F1C" w14:paraId="7906E340" w14:textId="5AA96E78">
      <w:pPr>
        <w:spacing w:after="0" w:line="360" w:lineRule="auto"/>
        <w:jc w:val="both"/>
      </w:pPr>
      <w:r w:rsidRPr="00E1194F" w:rsidR="2B617F3C">
        <w:rPr>
          <w:rFonts w:ascii="Calibri" w:hAnsi="Calibri" w:cs="Calibri"/>
        </w:rPr>
        <w:t xml:space="preserve">The new NCS co-payment functionality is </w:t>
      </w:r>
      <w:r w:rsidRPr="00E1194F" w:rsidR="3BBA50C4">
        <w:rPr>
          <w:rFonts w:ascii="Calibri" w:hAnsi="Calibri" w:cs="Calibri"/>
        </w:rPr>
        <w:t>now</w:t>
      </w:r>
      <w:r w:rsidRPr="00E1194F" w:rsidR="2B617F3C">
        <w:rPr>
          <w:rFonts w:ascii="Calibri" w:hAnsi="Calibri" w:cs="Calibri"/>
        </w:rPr>
        <w:t xml:space="preserve"> </w:t>
      </w:r>
      <w:r w:rsidRPr="00E1194F" w:rsidR="3BBA50C4">
        <w:rPr>
          <w:rFonts w:ascii="Calibri" w:hAnsi="Calibri" w:cs="Calibri"/>
        </w:rPr>
        <w:t xml:space="preserve">operational. </w:t>
      </w:r>
      <w:r w:rsidRPr="00E1194F" w:rsidR="2B617F3C">
        <w:rPr>
          <w:rFonts w:ascii="Calibri" w:hAnsi="Calibri" w:cs="Calibri"/>
        </w:rPr>
        <w:t xml:space="preserve">The recording </w:t>
      </w:r>
      <w:r w:rsidRPr="00E1194F" w:rsidR="253E7DEE">
        <w:rPr>
          <w:rFonts w:ascii="Calibri" w:hAnsi="Calibri" w:cs="Calibri"/>
        </w:rPr>
        <w:t xml:space="preserve">and slides </w:t>
      </w:r>
      <w:r w:rsidRPr="00E1194F" w:rsidR="2B617F3C">
        <w:rPr>
          <w:rFonts w:ascii="Calibri" w:hAnsi="Calibri" w:cs="Calibri"/>
        </w:rPr>
        <w:t xml:space="preserve">of the training </w:t>
      </w:r>
      <w:r w:rsidRPr="24F189FE" w:rsidR="2B617F3C">
        <w:rPr>
          <w:rFonts w:ascii="Calibri" w:hAnsi="Calibri" w:cs="Calibri"/>
        </w:rPr>
        <w:t>webinar</w:t>
      </w:r>
      <w:r w:rsidRPr="24F189FE" w:rsidR="2B617F3C">
        <w:rPr>
          <w:rFonts w:ascii="Calibri" w:hAnsi="Calibri" w:cs="Calibri"/>
        </w:rPr>
        <w:t xml:space="preserve"> held on 23 July </w:t>
      </w:r>
      <w:r w:rsidRPr="00E1194F" w:rsidR="253E7DEE">
        <w:rPr>
          <w:rFonts w:ascii="Calibri" w:hAnsi="Calibri" w:cs="Calibri"/>
        </w:rPr>
        <w:t>are</w:t>
      </w:r>
      <w:r w:rsidRPr="00E1194F" w:rsidR="2B617F3C">
        <w:rPr>
          <w:rFonts w:ascii="Calibri" w:hAnsi="Calibri" w:cs="Calibri"/>
        </w:rPr>
        <w:t xml:space="preserve"> available</w:t>
      </w:r>
      <w:r w:rsidRPr="00E1194F" w:rsidR="253E7DEE">
        <w:rPr>
          <w:rFonts w:ascii="Calibri" w:hAnsi="Calibri" w:cs="Calibri"/>
        </w:rPr>
        <w:t xml:space="preserve"> </w:t>
      </w:r>
      <w:r>
        <w:fldChar w:fldCharType="begin"/>
      </w:r>
      <w:r>
        <w:instrText xml:space="preserve">HYPERLINK "https://earlyyearshive.ncs.gov.ie/how-to-guides/training-videos/"</w:instrText>
      </w:r>
      <w:r>
        <w:fldChar w:fldCharType="separate"/>
      </w:r>
      <w:r w:rsidRPr="24F189FE" w:rsidR="253E7DEE">
        <w:rPr>
          <w:rStyle w:val="Hyperlink"/>
          <w:rFonts w:ascii="Calibri" w:hAnsi="Calibri" w:cs="Calibri"/>
          <w:shd w:val="clear" w:color="auto" w:fill="auto"/>
        </w:rPr>
        <w:t>here</w:t>
      </w:r>
      <w:r>
        <w:fldChar w:fldCharType="end"/>
      </w:r>
      <w:r w:rsidRPr="00E1194F" w:rsidR="56B72591">
        <w:rPr>
          <w:rFonts w:ascii="Calibri" w:hAnsi="Calibri" w:cs="Calibri"/>
        </w:rPr>
        <w:t xml:space="preserve">. </w:t>
      </w:r>
      <w:r w:rsidRPr="00E1194F" w:rsidR="2B617F3C">
        <w:rPr>
          <w:rFonts w:ascii="Calibri" w:hAnsi="Calibri" w:cs="Calibri"/>
        </w:rPr>
        <w:t xml:space="preserve">Resources to support providers when submitting NCS claims </w:t>
      </w:r>
      <w:r w:rsidRPr="00E1194F" w:rsidR="56B72591">
        <w:rPr>
          <w:rFonts w:ascii="Calibri" w:hAnsi="Calibri" w:cs="Calibri"/>
        </w:rPr>
        <w:t xml:space="preserve">using this new co-payment functionality </w:t>
      </w:r>
      <w:r w:rsidRPr="00E1194F" w:rsidR="563E537A">
        <w:rPr>
          <w:rFonts w:ascii="Calibri" w:hAnsi="Calibri" w:cs="Calibri"/>
        </w:rPr>
        <w:t xml:space="preserve">can be found </w:t>
      </w:r>
      <w:r>
        <w:fldChar w:fldCharType="begin"/>
      </w:r>
      <w:r>
        <w:instrText xml:space="preserve">HYPERLINK "https://earlyyearshive.ncs.gov.ie/how-to-guides/how-to-guides-ncs/calculating-co-payment/"</w:instrText>
      </w:r>
      <w:r>
        <w:fldChar w:fldCharType="separate"/>
      </w:r>
      <w:r w:rsidRPr="24F189FE" w:rsidR="0C4D6981">
        <w:rPr>
          <w:rStyle w:val="Hyperlink"/>
          <w:rFonts w:ascii="Calibri" w:hAnsi="Calibri" w:cs="Calibri"/>
          <w:shd w:val="clear" w:color="auto" w:fill="auto"/>
        </w:rPr>
        <w:t>Here</w:t>
      </w:r>
      <w:r>
        <w:fldChar w:fldCharType="end"/>
      </w:r>
      <w:r w:rsidRPr="00E1194F" w:rsidR="1500A4BF">
        <w:rPr>
          <w:rFonts w:ascii="Calibri" w:hAnsi="Calibri" w:cs="Calibri"/>
        </w:rPr>
        <w:t xml:space="preserve"> </w:t>
      </w:r>
    </w:p>
    <w:p w:rsidR="2D27997D" w:rsidP="2D27997D" w:rsidRDefault="2D27997D" w14:paraId="02F82F72" w14:textId="1E958857">
      <w:pPr>
        <w:spacing w:after="0" w:line="360" w:lineRule="auto"/>
        <w:jc w:val="both"/>
        <w:rPr>
          <w:rFonts w:ascii="Calibri" w:hAnsi="Calibri" w:cs="Calibri"/>
        </w:rPr>
      </w:pPr>
    </w:p>
    <w:p w:rsidRPr="00E1194F" w:rsidR="00B80AE0" w:rsidP="00BA1BF8" w:rsidRDefault="00CD5F1C" w14:paraId="3182839C" w14:textId="58FBF495">
      <w:pPr>
        <w:spacing w:after="0" w:line="360" w:lineRule="auto"/>
        <w:jc w:val="both"/>
        <w:rPr>
          <w:rFonts w:ascii="Calibri" w:hAnsi="Calibri" w:cs="Calibri"/>
          <w:b w:val="1"/>
          <w:bCs w:val="1"/>
        </w:rPr>
      </w:pPr>
      <w:r w:rsidRPr="24F189FE" w:rsidR="11E55D53">
        <w:rPr>
          <w:rFonts w:ascii="Calibri" w:hAnsi="Calibri" w:cs="Calibri"/>
          <w:b w:val="1"/>
          <w:bCs w:val="1"/>
        </w:rPr>
        <w:t xml:space="preserve">Increase of </w:t>
      </w:r>
      <w:r w:rsidRPr="24F189FE" w:rsidR="5024CA1E">
        <w:rPr>
          <w:rFonts w:ascii="Calibri" w:hAnsi="Calibri" w:cs="Calibri"/>
          <w:b w:val="1"/>
          <w:bCs w:val="1"/>
        </w:rPr>
        <w:t xml:space="preserve">NCS Thresholds and Multi Child Discount </w:t>
      </w:r>
    </w:p>
    <w:p w:rsidRPr="00E1194F" w:rsidR="003607E8" w:rsidP="00BA1BF8" w:rsidRDefault="00B80AE0" w14:paraId="680A7587" w14:textId="183779A5">
      <w:pPr>
        <w:spacing w:after="0" w:line="360" w:lineRule="auto"/>
        <w:jc w:val="both"/>
        <w:rPr>
          <w:rFonts w:ascii="Calibri" w:hAnsi="Calibri" w:cs="Calibri"/>
        </w:rPr>
      </w:pPr>
      <w:r w:rsidRPr="2D27997D" w:rsidR="20DECCB3">
        <w:rPr>
          <w:rFonts w:ascii="Calibri" w:hAnsi="Calibri" w:cs="Calibri"/>
        </w:rPr>
        <w:t xml:space="preserve">NCS income assessed </w:t>
      </w:r>
      <w:r w:rsidRPr="2D27997D" w:rsidR="294D177D">
        <w:rPr>
          <w:rFonts w:ascii="Calibri" w:hAnsi="Calibri" w:cs="Calibri"/>
        </w:rPr>
        <w:t>applicants received</w:t>
      </w:r>
      <w:r w:rsidRPr="2D27997D" w:rsidR="20DECCB3">
        <w:rPr>
          <w:rFonts w:ascii="Calibri" w:hAnsi="Calibri" w:cs="Calibri"/>
        </w:rPr>
        <w:t xml:space="preserve"> notification </w:t>
      </w:r>
      <w:r w:rsidRPr="2D27997D" w:rsidR="20DECCB3">
        <w:rPr>
          <w:rFonts w:ascii="Calibri" w:hAnsi="Calibri" w:cs="Calibri"/>
        </w:rPr>
        <w:t xml:space="preserve">this week </w:t>
      </w:r>
      <w:r w:rsidRPr="2D27997D" w:rsidR="20DECCB3">
        <w:rPr>
          <w:rFonts w:ascii="Calibri" w:hAnsi="Calibri" w:cs="Calibri"/>
        </w:rPr>
        <w:t>that their award has now been recalculated using the new Multi Child Discount (MCD) rates and NCS Thresholds. </w:t>
      </w:r>
      <w:r w:rsidRPr="2D27997D" w:rsidR="20DECCB3">
        <w:rPr>
          <w:rFonts w:ascii="Calibri" w:hAnsi="Calibri" w:cs="Calibri"/>
        </w:rPr>
        <w:t>The increase</w:t>
      </w:r>
      <w:r w:rsidRPr="2D27997D" w:rsidR="5DE2057F">
        <w:rPr>
          <w:rFonts w:ascii="Calibri" w:hAnsi="Calibri" w:cs="Calibri"/>
        </w:rPr>
        <w:t xml:space="preserve"> </w:t>
      </w:r>
      <w:r w:rsidRPr="2D27997D" w:rsidR="20DECCB3">
        <w:rPr>
          <w:rFonts w:ascii="Calibri" w:hAnsi="Calibri" w:cs="Calibri"/>
        </w:rPr>
        <w:t>means that families who did not previously qualify for an income assessed award may be eligible going forward.</w:t>
      </w:r>
      <w:r w:rsidRPr="2D27997D" w:rsidR="119EE1DD">
        <w:rPr>
          <w:rFonts w:ascii="Calibri" w:hAnsi="Calibri" w:cs="Calibri"/>
        </w:rPr>
        <w:t xml:space="preserve"> </w:t>
      </w:r>
      <w:r w:rsidRPr="2D27997D" w:rsidR="5F436653">
        <w:rPr>
          <w:rFonts w:ascii="Calibri" w:hAnsi="Calibri" w:cs="Calibri"/>
        </w:rPr>
        <w:t xml:space="preserve">All income assessed claims have now been automatically updated with the new rate. There will be no need for parents to confirm these claims again, however, if parents have not yet confirmed their claims, they will still </w:t>
      </w:r>
      <w:r w:rsidRPr="2D27997D" w:rsidR="5F436653">
        <w:rPr>
          <w:rFonts w:ascii="Calibri" w:hAnsi="Calibri" w:cs="Calibri"/>
        </w:rPr>
        <w:t>be required</w:t>
      </w:r>
      <w:r w:rsidRPr="2D27997D" w:rsidR="5F436653">
        <w:rPr>
          <w:rFonts w:ascii="Calibri" w:hAnsi="Calibri" w:cs="Calibri"/>
        </w:rPr>
        <w:t xml:space="preserve"> to do so. In addition, service providers can </w:t>
      </w:r>
      <w:r w:rsidRPr="2D27997D" w:rsidR="5F436653">
        <w:rPr>
          <w:rFonts w:ascii="Calibri" w:hAnsi="Calibri" w:cs="Calibri"/>
        </w:rPr>
        <w:t>identify</w:t>
      </w:r>
      <w:r w:rsidRPr="2D27997D" w:rsidR="5F436653">
        <w:rPr>
          <w:rFonts w:ascii="Calibri" w:hAnsi="Calibri" w:cs="Calibri"/>
        </w:rPr>
        <w:t xml:space="preserve"> all affected claims in a specially dedicated page on the </w:t>
      </w:r>
      <w:hyperlink r:id="Ra0553f1ff8aa4a05">
        <w:r w:rsidRPr="2D27997D" w:rsidR="5F436653">
          <w:rPr>
            <w:rStyle w:val="Hyperlink"/>
            <w:rFonts w:ascii="Calibri" w:hAnsi="Calibri" w:cs="Calibri"/>
          </w:rPr>
          <w:t>Early Years Hive</w:t>
        </w:r>
      </w:hyperlink>
      <w:r w:rsidRPr="2D27997D" w:rsidR="5F436653">
        <w:rPr>
          <w:rFonts w:ascii="Calibri" w:hAnsi="Calibri" w:cs="Calibri"/>
        </w:rPr>
        <w:t>.</w:t>
      </w:r>
    </w:p>
    <w:p w:rsidRPr="00E1194F" w:rsidR="007C7E6A" w:rsidP="00BA1BF8" w:rsidRDefault="007C7E6A" w14:paraId="44C2798F" w14:textId="77777777">
      <w:pPr>
        <w:spacing w:after="0" w:line="360" w:lineRule="auto"/>
        <w:jc w:val="both"/>
        <w:rPr>
          <w:rFonts w:ascii="Calibri" w:hAnsi="Calibri" w:cs="Calibri"/>
        </w:rPr>
      </w:pPr>
    </w:p>
    <w:p w:rsidRPr="00E1194F" w:rsidR="00AA7D10" w:rsidP="00BA1BF8" w:rsidRDefault="007C7E6A" w14:paraId="1BF8D03F" w14:textId="1A0B68F4">
      <w:pPr>
        <w:spacing w:after="0" w:line="360" w:lineRule="auto"/>
        <w:jc w:val="both"/>
        <w:rPr>
          <w:rFonts w:ascii="Calibri" w:hAnsi="Calibri" w:cs="Calibri"/>
          <w:b/>
          <w:bCs/>
        </w:rPr>
      </w:pPr>
      <w:r w:rsidRPr="00E1194F">
        <w:rPr>
          <w:rFonts w:ascii="Calibri" w:hAnsi="Calibri" w:cs="Calibri"/>
          <w:b/>
          <w:bCs/>
        </w:rPr>
        <w:t>CCSP saver programme 2026/2027</w:t>
      </w:r>
    </w:p>
    <w:p w:rsidRPr="00E1194F" w:rsidR="003607E8" w:rsidP="00BA1BF8" w:rsidRDefault="003607E8" w14:paraId="744BB5E0" w14:textId="77777777">
      <w:pPr>
        <w:spacing w:after="0" w:line="360" w:lineRule="auto"/>
        <w:jc w:val="both"/>
        <w:rPr>
          <w:rFonts w:ascii="Calibri" w:hAnsi="Calibri" w:cs="Calibri"/>
        </w:rPr>
      </w:pPr>
      <w:r w:rsidRPr="00E1194F">
        <w:rPr>
          <w:rFonts w:ascii="Calibri" w:hAnsi="Calibri" w:cs="Calibri"/>
        </w:rPr>
        <w:t>Registrations for the CCSP Saver Programme 2026/2027 are now open. </w:t>
      </w:r>
    </w:p>
    <w:p w:rsidRPr="00E1194F" w:rsidR="003607E8" w:rsidP="00BA1BF8" w:rsidRDefault="003607E8" w14:paraId="178D398E" w14:textId="77777777">
      <w:pPr>
        <w:spacing w:after="0" w:line="360" w:lineRule="auto"/>
        <w:jc w:val="both"/>
        <w:rPr>
          <w:rFonts w:ascii="Calibri" w:hAnsi="Calibri" w:cs="Calibri"/>
        </w:rPr>
      </w:pPr>
      <w:r w:rsidRPr="00E1194F">
        <w:rPr>
          <w:rFonts w:ascii="Calibri" w:hAnsi="Calibri" w:cs="Calibri"/>
        </w:rPr>
        <w:t>The CCSP Saver Programme 2026/2027 will commence on Monday 10 August 2026. </w:t>
      </w:r>
    </w:p>
    <w:p w:rsidRPr="00E1194F" w:rsidR="003607E8" w:rsidP="00BA1BF8" w:rsidRDefault="003607E8" w14:paraId="1FE5B4B6" w14:textId="77777777">
      <w:pPr>
        <w:spacing w:after="0" w:line="360" w:lineRule="auto"/>
        <w:jc w:val="both"/>
        <w:rPr>
          <w:rFonts w:ascii="Calibri" w:hAnsi="Calibri" w:cs="Calibri"/>
        </w:rPr>
      </w:pPr>
      <w:r w:rsidRPr="00E1194F">
        <w:rPr>
          <w:rFonts w:ascii="Calibri" w:hAnsi="Calibri" w:cs="Calibri"/>
        </w:rPr>
        <w:t>You can find guidance on how to register a child on CCSP on the </w:t>
      </w:r>
      <w:hyperlink w:tgtFrame="_blank" w:history="1" r:id="rId13">
        <w:r w:rsidRPr="00E1194F">
          <w:rPr>
            <w:rStyle w:val="Hyperlink"/>
            <w:rFonts w:ascii="Calibri" w:hAnsi="Calibri" w:cs="Calibri"/>
            <w:shd w:val="clear" w:color="auto" w:fill="auto"/>
          </w:rPr>
          <w:t>CCSP child registration</w:t>
        </w:r>
      </w:hyperlink>
      <w:r w:rsidRPr="00E1194F">
        <w:rPr>
          <w:rFonts w:ascii="Calibri" w:hAnsi="Calibri" w:cs="Calibri"/>
        </w:rPr>
        <w:t> page under Resources on the Early Years Hive. </w:t>
      </w:r>
    </w:p>
    <w:p w:rsidRPr="00E1194F" w:rsidR="0018497A" w:rsidP="00BA1BF8" w:rsidRDefault="0018497A" w14:paraId="34FF0241" w14:textId="77777777">
      <w:pPr>
        <w:spacing w:after="0" w:line="360" w:lineRule="auto"/>
        <w:jc w:val="both"/>
        <w:rPr>
          <w:rFonts w:ascii="Calibri" w:hAnsi="Calibri" w:cs="Calibri"/>
        </w:rPr>
      </w:pPr>
    </w:p>
    <w:p w:rsidRPr="00E1194F" w:rsidR="00F65FB5" w:rsidP="00BA1BF8" w:rsidRDefault="00F65FB5" w14:paraId="6F8320EB" w14:textId="44D6AA1F">
      <w:pPr>
        <w:spacing w:after="0" w:line="360" w:lineRule="auto"/>
        <w:jc w:val="both"/>
        <w:rPr>
          <w:rFonts w:ascii="Calibri" w:hAnsi="Calibri" w:cs="Calibri"/>
          <w:b/>
          <w:bCs/>
        </w:rPr>
      </w:pPr>
      <w:r w:rsidRPr="00E1194F">
        <w:rPr>
          <w:rFonts w:ascii="Calibri" w:hAnsi="Calibri" w:cs="Calibri"/>
          <w:b/>
          <w:bCs/>
        </w:rPr>
        <w:t xml:space="preserve">Preliminary Payments for ECCE and </w:t>
      </w:r>
      <w:r w:rsidRPr="00E1194F" w:rsidR="00137884">
        <w:rPr>
          <w:rFonts w:ascii="Calibri" w:hAnsi="Calibri" w:cs="Calibri"/>
          <w:b/>
          <w:bCs/>
        </w:rPr>
        <w:t xml:space="preserve">CCSP Saver Programme </w:t>
      </w:r>
    </w:p>
    <w:p w:rsidRPr="00E1194F" w:rsidR="0018497A" w:rsidP="00BA1BF8" w:rsidRDefault="0018497A" w14:paraId="2D94D77A" w14:textId="279D8556">
      <w:pPr>
        <w:spacing w:after="0" w:line="360" w:lineRule="auto"/>
        <w:jc w:val="both"/>
        <w:rPr>
          <w:rFonts w:ascii="Calibri" w:hAnsi="Calibri" w:cs="Calibri"/>
          <w:b w:val="1"/>
          <w:bCs w:val="1"/>
        </w:rPr>
      </w:pPr>
      <w:r w:rsidRPr="2D27997D" w:rsidR="71B46F40">
        <w:rPr>
          <w:rFonts w:ascii="Calibri" w:hAnsi="Calibri" w:cs="Calibri"/>
        </w:rPr>
        <w:t>To support your planning for the 2026/2027 programme year, please review the information below on preliminary payments, payment schedules and key dates for the CCSP Saver Programme and ECCE.</w:t>
      </w:r>
      <w:r w:rsidRPr="2D27997D" w:rsidR="1D378D79">
        <w:rPr>
          <w:rFonts w:ascii="Calibri" w:hAnsi="Calibri" w:cs="Calibri"/>
        </w:rPr>
        <w:t xml:space="preserve"> </w:t>
      </w:r>
      <w:r w:rsidRPr="2D27997D" w:rsidR="71B46F40">
        <w:rPr>
          <w:rFonts w:ascii="Calibri" w:hAnsi="Calibri" w:cs="Calibri"/>
          <w:b w:val="1"/>
          <w:bCs w:val="1"/>
        </w:rPr>
        <w:t>Preliminary Payment</w:t>
      </w:r>
      <w:r w:rsidRPr="2D27997D" w:rsidR="1208998C">
        <w:rPr>
          <w:rFonts w:ascii="Calibri" w:hAnsi="Calibri" w:cs="Calibri"/>
          <w:b w:val="1"/>
          <w:bCs w:val="1"/>
        </w:rPr>
        <w:t xml:space="preserve"> CCSP:  7</w:t>
      </w:r>
      <w:r w:rsidRPr="2D27997D" w:rsidR="22E82157">
        <w:rPr>
          <w:rFonts w:ascii="Calibri" w:hAnsi="Calibri" w:cs="Calibri"/>
          <w:b w:val="1"/>
          <w:bCs w:val="1"/>
        </w:rPr>
        <w:t xml:space="preserve">&amp; 14 </w:t>
      </w:r>
      <w:r w:rsidRPr="2D27997D" w:rsidR="71B46F40">
        <w:rPr>
          <w:rFonts w:ascii="Calibri" w:hAnsi="Calibri" w:cs="Calibri"/>
          <w:b w:val="1"/>
          <w:bCs w:val="1"/>
        </w:rPr>
        <w:t>August 2026</w:t>
      </w:r>
    </w:p>
    <w:p w:rsidRPr="00E1194F" w:rsidR="0018497A" w:rsidP="00BA1BF8" w:rsidRDefault="00293DA0" w14:paraId="2C716D56" w14:textId="5F46B73E">
      <w:pPr>
        <w:spacing w:after="0" w:line="360" w:lineRule="auto"/>
        <w:jc w:val="both"/>
        <w:rPr>
          <w:rFonts w:ascii="Calibri" w:hAnsi="Calibri" w:cs="Calibri"/>
          <w:b/>
          <w:bCs/>
        </w:rPr>
      </w:pPr>
      <w:r w:rsidRPr="00E1194F">
        <w:rPr>
          <w:rFonts w:ascii="Calibri" w:hAnsi="Calibri" w:cs="Calibri"/>
          <w:b/>
          <w:bCs/>
        </w:rPr>
        <w:t>Preliminary Payment</w:t>
      </w:r>
      <w:r w:rsidRPr="00E1194F">
        <w:rPr>
          <w:rFonts w:ascii="Calibri" w:hAnsi="Calibri" w:cs="Calibri"/>
          <w:b/>
          <w:bCs/>
        </w:rPr>
        <w:t xml:space="preserve"> ECCE</w:t>
      </w:r>
      <w:r w:rsidRPr="00E1194F" w:rsidR="001A4963">
        <w:rPr>
          <w:rFonts w:ascii="Calibri" w:hAnsi="Calibri" w:cs="Calibri"/>
          <w:b/>
          <w:bCs/>
        </w:rPr>
        <w:t xml:space="preserve">: </w:t>
      </w:r>
      <w:r w:rsidRPr="00E1194F">
        <w:rPr>
          <w:rFonts w:ascii="Calibri" w:hAnsi="Calibri" w:cs="Calibri"/>
          <w:b/>
          <w:bCs/>
        </w:rPr>
        <w:t xml:space="preserve"> </w:t>
      </w:r>
      <w:r w:rsidRPr="00E1194F" w:rsidR="001A4963">
        <w:rPr>
          <w:rFonts w:ascii="Calibri" w:hAnsi="Calibri" w:cs="Calibri"/>
          <w:b/>
          <w:bCs/>
        </w:rPr>
        <w:t>21</w:t>
      </w:r>
      <w:r w:rsidRPr="00E1194F" w:rsidR="00951182">
        <w:rPr>
          <w:rFonts w:ascii="Calibri" w:hAnsi="Calibri" w:cs="Calibri"/>
          <w:b/>
          <w:bCs/>
        </w:rPr>
        <w:t xml:space="preserve">, 28 August &amp; 4 September </w:t>
      </w:r>
      <w:r w:rsidRPr="00E1194F" w:rsidR="00951182">
        <w:rPr>
          <w:rFonts w:ascii="Calibri" w:hAnsi="Calibri" w:cs="Calibri"/>
          <w:b/>
          <w:bCs/>
        </w:rPr>
        <w:t>2026</w:t>
      </w:r>
    </w:p>
    <w:p w:rsidRPr="00E1194F" w:rsidR="0018497A" w:rsidP="00BA1BF8" w:rsidRDefault="0018497A" w14:paraId="6381D39B" w14:textId="4ABE62AA">
      <w:pPr>
        <w:spacing w:after="0" w:line="360" w:lineRule="auto"/>
        <w:jc w:val="both"/>
        <w:rPr>
          <w:rFonts w:ascii="Calibri" w:hAnsi="Calibri" w:cs="Calibri"/>
        </w:rPr>
      </w:pPr>
      <w:r w:rsidRPr="24F189FE" w:rsidR="73CC7CC2">
        <w:rPr>
          <w:rFonts w:ascii="Calibri" w:hAnsi="Calibri" w:cs="Calibri"/>
        </w:rPr>
        <w:t>If you activate your funding agreement after these dates, you can still receive a preliminary payment. It will be included in a later payment run. Please ensure that your service calendar is up to date and correct in advance of the programme call start dates. Service calendars cannot be retrospectively amended on the Early Years Hive.</w:t>
      </w:r>
      <w:r w:rsidRPr="24F189FE" w:rsidR="356801C5">
        <w:rPr>
          <w:rFonts w:ascii="Calibri" w:hAnsi="Calibri" w:cs="Calibri"/>
        </w:rPr>
        <w:t xml:space="preserve"> </w:t>
      </w:r>
      <w:r w:rsidRPr="24F189FE" w:rsidR="73CC7CC2">
        <w:rPr>
          <w:rFonts w:ascii="Calibri" w:hAnsi="Calibri" w:cs="Calibri"/>
        </w:rPr>
        <w:t xml:space="preserve">Services will not receive more than one preliminary </w:t>
      </w:r>
      <w:r w:rsidRPr="24F189FE" w:rsidR="7ACB9994">
        <w:rPr>
          <w:rFonts w:ascii="Calibri" w:hAnsi="Calibri" w:cs="Calibri"/>
        </w:rPr>
        <w:t>payment. Payments</w:t>
      </w:r>
      <w:r w:rsidRPr="24F189FE" w:rsidR="73CC7CC2">
        <w:rPr>
          <w:rFonts w:ascii="Calibri" w:hAnsi="Calibri" w:cs="Calibri"/>
        </w:rPr>
        <w:t xml:space="preserve"> will be made to the existing bank account associated with the service/programme on the Early Years Hiv</w:t>
      </w:r>
      <w:r w:rsidRPr="24F189FE" w:rsidR="428ADA62">
        <w:rPr>
          <w:rFonts w:ascii="Calibri" w:hAnsi="Calibri" w:cs="Calibri"/>
        </w:rPr>
        <w:t>e.</w:t>
      </w:r>
    </w:p>
    <w:p w:rsidR="24F189FE" w:rsidP="24F189FE" w:rsidRDefault="24F189FE" w14:paraId="6D2D0A32" w14:textId="60BA41B1">
      <w:pPr>
        <w:pStyle w:val="Normal"/>
        <w:spacing w:after="0" w:line="360" w:lineRule="auto"/>
        <w:jc w:val="both"/>
        <w:rPr>
          <w:rFonts w:ascii="Calibri" w:hAnsi="Calibri" w:cs="Calibri"/>
          <w:b w:val="1"/>
          <w:bCs w:val="1"/>
        </w:rPr>
      </w:pPr>
    </w:p>
    <w:p w:rsidRPr="00E1194F" w:rsidR="00F453AC" w:rsidP="2D27997D" w:rsidRDefault="00877665" w14:paraId="4BAA0A17" w14:textId="1CCA017C">
      <w:pPr>
        <w:pStyle w:val="Normal"/>
        <w:spacing w:after="0" w:line="360" w:lineRule="auto"/>
        <w:jc w:val="both"/>
      </w:pPr>
      <w:r w:rsidRPr="2D27997D" w:rsidR="6605D464">
        <w:rPr>
          <w:rFonts w:ascii="Calibri" w:hAnsi="Calibri" w:cs="Calibri"/>
          <w:b w:val="1"/>
          <w:bCs w:val="1"/>
        </w:rPr>
        <w:t>Aistear in Practice</w:t>
      </w:r>
    </w:p>
    <w:p w:rsidRPr="00E1194F" w:rsidR="00F453AC" w:rsidP="2D27997D" w:rsidRDefault="00877665" w14:paraId="02D67C24" w14:textId="3DD468A2">
      <w:pPr>
        <w:pStyle w:val="Normal"/>
        <w:spacing w:after="0" w:line="360" w:lineRule="auto"/>
        <w:jc w:val="both"/>
      </w:pPr>
      <w:r w:rsidRPr="2D27997D" w:rsidR="6605D464">
        <w:rPr>
          <w:rFonts w:ascii="Calibri" w:hAnsi="Calibri" w:eastAsia="Times New Roman" w:cs="Calibri"/>
          <w:color w:val="000000" w:themeColor="text1" w:themeTint="FF" w:themeShade="FF"/>
          <w:lang w:eastAsia="en-IE"/>
        </w:rPr>
        <w:t xml:space="preserve">Aistear in Practice is a series of online mentoring sessions developed by Better Start to support reflection on practice linked to Aistear, with a focus on quality inclusive experiences for all children. </w:t>
      </w:r>
      <w:r w:rsidRPr="2D27997D" w:rsidR="0D60C90B">
        <w:rPr>
          <w:rFonts w:ascii="Calibri" w:hAnsi="Calibri" w:eastAsia="Times New Roman" w:cs="Calibri"/>
          <w:color w:val="000000" w:themeColor="text1" w:themeTint="FF" w:themeShade="FF"/>
          <w:lang w:eastAsia="en-IE"/>
        </w:rPr>
        <w:t xml:space="preserve">Further information and link to register can be found </w:t>
      </w:r>
      <w:hyperlink r:id="Rb2150a4508aa403e">
        <w:r w:rsidRPr="2D27997D" w:rsidR="0D60C90B">
          <w:rPr>
            <w:rStyle w:val="Hyperlink"/>
            <w:rFonts w:ascii="Calibri" w:hAnsi="Calibri" w:cs="Calibri"/>
          </w:rPr>
          <w:t>here</w:t>
        </w:r>
      </w:hyperlink>
      <w:r w:rsidRPr="2D27997D" w:rsidR="0D60C90B">
        <w:rPr>
          <w:rFonts w:ascii="Calibri" w:hAnsi="Calibri" w:eastAsia="Times New Roman" w:cs="Calibri"/>
          <w:color w:val="000000" w:themeColor="text1" w:themeTint="FF" w:themeShade="FF"/>
          <w:lang w:eastAsia="en-IE"/>
        </w:rPr>
        <w:t>.</w:t>
      </w:r>
    </w:p>
    <w:p w:rsidR="2D27997D" w:rsidP="2D27997D" w:rsidRDefault="2D27997D" w14:paraId="4228DF3C" w14:textId="5B15DDE4">
      <w:pPr>
        <w:spacing w:after="0" w:line="360" w:lineRule="auto"/>
        <w:jc w:val="both"/>
        <w:rPr>
          <w:rFonts w:ascii="Calibri" w:hAnsi="Calibri" w:cs="Calibri"/>
          <w:b w:val="1"/>
          <w:bCs w:val="1"/>
          <w:color w:val="000000" w:themeColor="text1" w:themeTint="FF" w:themeShade="FF"/>
          <w:sz w:val="22"/>
          <w:szCs w:val="22"/>
        </w:rPr>
      </w:pPr>
    </w:p>
    <w:p w:rsidRPr="00E1194F" w:rsidR="00F453AC" w:rsidP="00BA1BF8" w:rsidRDefault="00877665" w14:paraId="51D54613" w14:textId="6547AAEF">
      <w:pPr>
        <w:spacing w:after="0" w:line="360" w:lineRule="auto"/>
        <w:jc w:val="both"/>
        <w:rPr>
          <w:rFonts w:ascii="Calibri" w:hAnsi="Calibri" w:cs="Calibri"/>
          <w:b w:val="1"/>
          <w:bCs w:val="1"/>
          <w:color w:val="000000"/>
          <w:sz w:val="22"/>
          <w:szCs w:val="22"/>
        </w:rPr>
      </w:pPr>
      <w:r w:rsidRPr="24F189FE" w:rsidR="609F8C86">
        <w:rPr>
          <w:rFonts w:ascii="Calibri" w:hAnsi="Calibri" w:cs="Calibri"/>
          <w:b w:val="1"/>
          <w:bCs w:val="1"/>
          <w:color w:val="000000" w:themeColor="text1" w:themeTint="FF" w:themeShade="FF"/>
          <w:sz w:val="22"/>
          <w:szCs w:val="22"/>
        </w:rPr>
        <w:t xml:space="preserve">Training Courses: Cork County Childcare Committee </w:t>
      </w:r>
    </w:p>
    <w:p w:rsidRPr="00E1194F" w:rsidR="003A2DA5" w:rsidP="00BA1BF8" w:rsidRDefault="00507FC0" w14:paraId="6E371CAA" w14:textId="77777777">
      <w:pPr>
        <w:pStyle w:val="NormalWeb"/>
        <w:spacing w:before="0" w:beforeAutospacing="0" w:after="0" w:afterAutospacing="0" w:line="360" w:lineRule="auto"/>
        <w:jc w:val="both"/>
        <w:rPr>
          <w:rFonts w:ascii="Calibri" w:hAnsi="Calibri" w:cs="Calibri"/>
          <w:b/>
          <w:color w:val="000000"/>
          <w:sz w:val="22"/>
          <w:szCs w:val="22"/>
        </w:rPr>
      </w:pPr>
      <w:r w:rsidRPr="00E1194F">
        <w:rPr>
          <w:rFonts w:ascii="Calibri" w:hAnsi="Calibri" w:cs="Calibri"/>
          <w:b/>
          <w:color w:val="000000" w:themeColor="text1"/>
          <w:sz w:val="22"/>
          <w:szCs w:val="22"/>
        </w:rPr>
        <w:lastRenderedPageBreak/>
        <w:t>Always Children First: Child Safeguarding Awareness Training for Organisations (Foundation)</w:t>
      </w:r>
    </w:p>
    <w:p w:rsidRPr="00E1194F" w:rsidR="008734F4" w:rsidP="00BA1BF8" w:rsidRDefault="008734F4" w14:paraId="5F460529" w14:textId="62F3F8B4">
      <w:pPr>
        <w:pStyle w:val="NormalWeb"/>
        <w:spacing w:before="0" w:beforeAutospacing="0" w:after="0" w:afterAutospacing="0" w:line="360" w:lineRule="auto"/>
        <w:ind w:firstLine="720"/>
        <w:jc w:val="both"/>
        <w:rPr>
          <w:rFonts w:ascii="Calibri" w:hAnsi="Calibri" w:eastAsia="Calibri" w:cs="Calibri"/>
          <w:color w:val="201F1E"/>
          <w:sz w:val="22"/>
          <w:szCs w:val="22"/>
        </w:rPr>
      </w:pPr>
      <w:r w:rsidRPr="00E1194F">
        <w:rPr>
          <w:rFonts w:ascii="Calibri" w:hAnsi="Calibri" w:eastAsia="Calibri" w:cs="Calibri"/>
          <w:color w:val="201F1E"/>
          <w:sz w:val="22"/>
          <w:szCs w:val="22"/>
        </w:rPr>
        <w:t xml:space="preserve">Vienna Woods Hotel, </w:t>
      </w:r>
      <w:proofErr w:type="spellStart"/>
      <w:r w:rsidRPr="00E1194F">
        <w:rPr>
          <w:rFonts w:ascii="Calibri" w:hAnsi="Calibri" w:eastAsia="Calibri" w:cs="Calibri"/>
          <w:color w:val="201F1E"/>
          <w:sz w:val="22"/>
          <w:szCs w:val="22"/>
        </w:rPr>
        <w:t>Glanmire</w:t>
      </w:r>
      <w:proofErr w:type="spellEnd"/>
      <w:r w:rsidRPr="00E1194F" w:rsidR="00C20AD5">
        <w:rPr>
          <w:rFonts w:ascii="Calibri" w:hAnsi="Calibri" w:eastAsia="Calibri" w:cs="Calibri"/>
          <w:color w:val="201F1E"/>
          <w:sz w:val="22"/>
          <w:szCs w:val="22"/>
        </w:rPr>
        <w:t xml:space="preserve"> -</w:t>
      </w:r>
      <w:r w:rsidRPr="00E1194F" w:rsidR="00C973C1">
        <w:rPr>
          <w:rFonts w:ascii="Calibri" w:hAnsi="Calibri" w:eastAsia="Calibri" w:cs="Calibri"/>
          <w:color w:val="201F1E"/>
          <w:sz w:val="22"/>
          <w:szCs w:val="22"/>
        </w:rPr>
        <w:t>Saturday 5 September @ 9.30am</w:t>
      </w:r>
      <w:r w:rsidRPr="00E1194F" w:rsidR="00273BDA">
        <w:rPr>
          <w:rFonts w:ascii="Calibri" w:hAnsi="Calibri" w:eastAsia="Calibri" w:cs="Calibri"/>
          <w:color w:val="201F1E"/>
          <w:sz w:val="22"/>
          <w:szCs w:val="22"/>
        </w:rPr>
        <w:t xml:space="preserve"> - </w:t>
      </w:r>
      <w:r w:rsidRPr="00E1194F" w:rsidR="00C973C1">
        <w:rPr>
          <w:rFonts w:ascii="Calibri" w:hAnsi="Calibri" w:eastAsia="Calibri" w:cs="Calibri"/>
          <w:color w:val="201F1E"/>
          <w:sz w:val="22"/>
          <w:szCs w:val="22"/>
        </w:rPr>
        <w:t>4.30pm</w:t>
      </w:r>
    </w:p>
    <w:p w:rsidRPr="00E1194F" w:rsidR="00F32E1B" w:rsidP="00BA1BF8" w:rsidRDefault="00B4194B" w14:paraId="6D6F0ACE" w14:textId="0203153E">
      <w:pPr>
        <w:pStyle w:val="NormalWeb"/>
        <w:spacing w:before="0" w:beforeAutospacing="0" w:after="0" w:afterAutospacing="0" w:line="360" w:lineRule="auto"/>
        <w:ind w:firstLine="720"/>
        <w:jc w:val="both"/>
        <w:rPr>
          <w:rFonts w:ascii="Calibri" w:hAnsi="Calibri" w:cs="Calibri"/>
          <w:color w:val="000000"/>
          <w:sz w:val="22"/>
          <w:szCs w:val="22"/>
        </w:rPr>
      </w:pPr>
      <w:r w:rsidRPr="00E1194F">
        <w:rPr>
          <w:rFonts w:ascii="Calibri" w:hAnsi="Calibri" w:eastAsia="Calibri" w:cs="Calibri"/>
          <w:color w:val="201F1E"/>
          <w:sz w:val="22"/>
          <w:szCs w:val="22"/>
        </w:rPr>
        <w:t xml:space="preserve">The Maritime Hotel, Bantry </w:t>
      </w:r>
      <w:r w:rsidRPr="00E1194F" w:rsidR="00813C88">
        <w:rPr>
          <w:rFonts w:ascii="Calibri" w:hAnsi="Calibri" w:eastAsia="Calibri" w:cs="Calibri"/>
          <w:color w:val="201F1E"/>
          <w:sz w:val="22"/>
          <w:szCs w:val="22"/>
        </w:rPr>
        <w:t xml:space="preserve">- </w:t>
      </w:r>
      <w:r w:rsidRPr="00E1194F">
        <w:rPr>
          <w:rFonts w:ascii="Calibri" w:hAnsi="Calibri" w:eastAsia="Calibri" w:cs="Calibri"/>
          <w:color w:val="201F1E"/>
          <w:sz w:val="22"/>
          <w:szCs w:val="22"/>
        </w:rPr>
        <w:t>Saturday 12 September @9:30am – 4:30pm</w:t>
      </w:r>
    </w:p>
    <w:p w:rsidRPr="00E1194F" w:rsidR="00C973C1" w:rsidP="00BA1BF8" w:rsidRDefault="00C973C1" w14:paraId="37B1243D" w14:textId="77777777">
      <w:pPr>
        <w:shd w:val="clear" w:color="auto" w:fill="FFFFFF" w:themeFill="background1"/>
        <w:spacing w:after="0" w:line="360" w:lineRule="auto"/>
        <w:jc w:val="both"/>
        <w:rPr>
          <w:rFonts w:ascii="Calibri" w:hAnsi="Calibri" w:eastAsia="Calibri" w:cs="Calibri"/>
          <w:b/>
          <w:color w:val="201F1E"/>
        </w:rPr>
      </w:pPr>
    </w:p>
    <w:p w:rsidRPr="00E1194F" w:rsidR="000B1DC1" w:rsidP="00BA1BF8" w:rsidRDefault="000B1DC1" w14:paraId="5B7BA973" w14:textId="03A6F928">
      <w:pPr>
        <w:shd w:val="clear" w:color="auto" w:fill="FFFFFF" w:themeFill="background1"/>
        <w:spacing w:after="0" w:line="360" w:lineRule="auto"/>
        <w:jc w:val="both"/>
        <w:rPr>
          <w:rFonts w:ascii="Calibri" w:hAnsi="Calibri" w:eastAsia="Calibri" w:cs="Calibri"/>
          <w:b/>
          <w:color w:val="201F1E"/>
        </w:rPr>
      </w:pPr>
      <w:r w:rsidRPr="00E1194F">
        <w:rPr>
          <w:rFonts w:ascii="Calibri" w:hAnsi="Calibri" w:eastAsia="Calibri" w:cs="Calibri"/>
          <w:b/>
          <w:color w:val="201F1E"/>
        </w:rPr>
        <w:t xml:space="preserve">Designated Liaison Person Training </w:t>
      </w:r>
    </w:p>
    <w:p w:rsidRPr="00E1194F" w:rsidR="00DF2B85" w:rsidP="00BA1BF8" w:rsidRDefault="00DF2B85" w14:paraId="7E85F1D1" w14:textId="29874E13">
      <w:pPr>
        <w:shd w:val="clear" w:color="auto" w:fill="FFFFFF" w:themeFill="background1"/>
        <w:spacing w:after="0" w:line="360" w:lineRule="auto"/>
        <w:ind w:firstLine="720"/>
        <w:jc w:val="both"/>
        <w:rPr>
          <w:rFonts w:ascii="Calibri" w:hAnsi="Calibri" w:eastAsia="Calibri" w:cs="Calibri"/>
          <w:color w:val="242424"/>
        </w:rPr>
      </w:pPr>
      <w:r w:rsidRPr="00E1194F">
        <w:rPr>
          <w:rFonts w:ascii="Calibri" w:hAnsi="Calibri" w:eastAsia="Calibri" w:cs="Calibri"/>
          <w:color w:val="242424"/>
        </w:rPr>
        <w:t>Talbot Hotel, Midleton – Thursday 24 September @10am – 1:30pm</w:t>
      </w:r>
    </w:p>
    <w:p w:rsidRPr="00E1194F" w:rsidR="00DF2B85" w:rsidP="00BA1BF8" w:rsidRDefault="00DF2B85" w14:paraId="739AE605" w14:textId="5C187191">
      <w:pPr>
        <w:shd w:val="clear" w:color="auto" w:fill="FFFFFF" w:themeFill="background1"/>
        <w:spacing w:after="0" w:line="360" w:lineRule="auto"/>
        <w:ind w:firstLine="720"/>
        <w:jc w:val="both"/>
        <w:rPr>
          <w:rFonts w:ascii="Calibri" w:hAnsi="Calibri" w:eastAsia="Calibri" w:cs="Calibri"/>
          <w:color w:val="242424"/>
        </w:rPr>
      </w:pPr>
      <w:r w:rsidRPr="00E1194F">
        <w:rPr>
          <w:rFonts w:ascii="Calibri" w:hAnsi="Calibri" w:eastAsia="Calibri" w:cs="Calibri"/>
          <w:color w:val="242424"/>
        </w:rPr>
        <w:t>Blarney Woollen Mills Hotel – Tuesday 6 October @10am – 1:30pm</w:t>
      </w:r>
    </w:p>
    <w:p w:rsidRPr="00E1194F" w:rsidR="00DF2B85" w:rsidP="00BA1BF8" w:rsidRDefault="4C9DB2C9" w14:paraId="18773AD7" w14:textId="06BA0229">
      <w:pPr>
        <w:shd w:val="clear" w:color="auto" w:fill="FFFFFF" w:themeFill="background1"/>
        <w:spacing w:after="0" w:line="360" w:lineRule="auto"/>
        <w:jc w:val="both"/>
        <w:rPr>
          <w:rStyle w:val="Hyperlink"/>
          <w:rFonts w:ascii="Calibri" w:hAnsi="Calibri" w:eastAsia="Calibri" w:cs="Calibri"/>
          <w:color w:val="000000" w:themeColor="text1"/>
          <w:u w:val="none"/>
          <w:shd w:val="clear" w:color="auto" w:fill="auto"/>
        </w:rPr>
      </w:pPr>
      <w:r w:rsidRPr="00E1194F">
        <w:rPr>
          <w:rFonts w:ascii="Calibri" w:hAnsi="Calibri" w:eastAsia="Calibri" w:cs="Calibri"/>
          <w:color w:val="000000" w:themeColor="text1"/>
        </w:rPr>
        <w:t>This training is open to</w:t>
      </w:r>
      <w:r w:rsidRPr="00E1194F" w:rsidR="00DF2B85">
        <w:rPr>
          <w:rFonts w:ascii="Calibri" w:hAnsi="Calibri" w:eastAsia="Calibri" w:cs="Calibri"/>
          <w:color w:val="000000" w:themeColor="text1"/>
        </w:rPr>
        <w:t xml:space="preserve"> DLP/Deputy DLP in an ELC or SAC service</w:t>
      </w:r>
      <w:r w:rsidRPr="00E1194F" w:rsidR="00F453AC">
        <w:rPr>
          <w:rFonts w:ascii="Calibri" w:hAnsi="Calibri" w:eastAsia="Calibri" w:cs="Calibri"/>
          <w:color w:val="000000" w:themeColor="text1"/>
        </w:rPr>
        <w:t xml:space="preserve">. </w:t>
      </w:r>
      <w:r w:rsidRPr="00E1194F" w:rsidR="38E1CCA1">
        <w:rPr>
          <w:rFonts w:ascii="Calibri" w:hAnsi="Calibri" w:cs="Calibri"/>
          <w:color w:val="000000" w:themeColor="text1"/>
        </w:rPr>
        <w:t xml:space="preserve">For further information </w:t>
      </w:r>
      <w:r w:rsidRPr="00E1194F" w:rsidR="00DF2B85">
        <w:rPr>
          <w:rFonts w:ascii="Calibri" w:hAnsi="Calibri" w:cs="Calibri"/>
          <w:color w:val="000000" w:themeColor="text1"/>
        </w:rPr>
        <w:t xml:space="preserve">and </w:t>
      </w:r>
      <w:r w:rsidRPr="00E1194F" w:rsidR="38E1CCA1">
        <w:rPr>
          <w:rFonts w:ascii="Calibri" w:hAnsi="Calibri" w:cs="Calibri"/>
          <w:color w:val="000000" w:themeColor="text1"/>
        </w:rPr>
        <w:t>to book a place</w:t>
      </w:r>
      <w:r w:rsidRPr="00E1194F" w:rsidR="00DF2B85">
        <w:rPr>
          <w:rFonts w:ascii="Calibri" w:hAnsi="Calibri" w:cs="Calibri"/>
          <w:color w:val="000000" w:themeColor="text1"/>
        </w:rPr>
        <w:t xml:space="preserve"> please </w:t>
      </w:r>
      <w:r w:rsidRPr="00E1194F" w:rsidR="00FF26E6">
        <w:rPr>
          <w:rFonts w:ascii="Calibri" w:hAnsi="Calibri" w:cs="Calibri"/>
          <w:color w:val="000000" w:themeColor="text1"/>
        </w:rPr>
        <w:t>cont</w:t>
      </w:r>
      <w:r w:rsidRPr="00E1194F" w:rsidR="00FF6E8E">
        <w:rPr>
          <w:rFonts w:ascii="Calibri" w:hAnsi="Calibri" w:cs="Calibri"/>
          <w:color w:val="000000" w:themeColor="text1"/>
        </w:rPr>
        <w:t>act</w:t>
      </w:r>
      <w:r w:rsidRPr="00E1194F" w:rsidR="007C544A">
        <w:rPr>
          <w:rFonts w:ascii="Calibri" w:hAnsi="Calibri" w:cs="Calibri"/>
          <w:color w:val="000000" w:themeColor="text1"/>
        </w:rPr>
        <w:t xml:space="preserve"> </w:t>
      </w:r>
      <w:r w:rsidRPr="00E1194F" w:rsidR="38E1CCA1">
        <w:rPr>
          <w:rFonts w:ascii="Calibri" w:hAnsi="Calibri" w:cs="Calibri"/>
          <w:color w:val="000000" w:themeColor="text1"/>
        </w:rPr>
        <w:t>022-23880 or email</w:t>
      </w:r>
      <w:r w:rsidRPr="00E1194F" w:rsidR="00DF2B85">
        <w:rPr>
          <w:rFonts w:ascii="Calibri" w:hAnsi="Calibri" w:cs="Calibri"/>
          <w:color w:val="000000" w:themeColor="text1"/>
        </w:rPr>
        <w:t xml:space="preserve"> </w:t>
      </w:r>
      <w:hyperlink r:id="rId15">
        <w:r w:rsidRPr="00E1194F" w:rsidR="00DF2B85">
          <w:rPr>
            <w:rStyle w:val="Hyperlink"/>
            <w:rFonts w:ascii="Calibri" w:hAnsi="Calibri" w:cs="Calibri"/>
          </w:rPr>
          <w:t>cptraining@corkchildcare.ie</w:t>
        </w:r>
      </w:hyperlink>
      <w:r w:rsidRPr="00E1194F" w:rsidR="00207F1D">
        <w:rPr>
          <w:rFonts w:ascii="Calibri" w:hAnsi="Calibri" w:cs="Calibri"/>
          <w:color w:val="0070C0"/>
        </w:rPr>
        <w:t xml:space="preserve"> </w:t>
      </w:r>
    </w:p>
    <w:p w:rsidRPr="00E1194F" w:rsidR="00AE4A45" w:rsidP="00BA1BF8" w:rsidRDefault="2689B1FD" w14:paraId="43366CEB" w14:textId="00FE5732">
      <w:pPr>
        <w:shd w:val="clear" w:color="auto" w:fill="FFFFFF" w:themeFill="background1"/>
        <w:spacing w:after="0" w:line="360" w:lineRule="auto"/>
        <w:jc w:val="both"/>
        <w:rPr>
          <w:rFonts w:ascii="Calibri" w:hAnsi="Calibri" w:eastAsia="Calibri" w:cs="Calibri"/>
          <w:color w:val="201F1E"/>
        </w:rPr>
      </w:pPr>
      <w:r w:rsidRPr="00E1194F">
        <w:rPr>
          <w:rFonts w:ascii="Calibri" w:hAnsi="Calibri" w:eastAsia="Aptos" w:cs="Calibri"/>
          <w:color w:val="000000" w:themeColor="text1"/>
        </w:rPr>
        <w:t xml:space="preserve">                                                                                                                                                                          </w:t>
      </w:r>
      <w:r w:rsidRPr="00E1194F" w:rsidR="5883F847">
        <w:rPr>
          <w:rFonts w:ascii="Calibri" w:hAnsi="Calibri" w:eastAsia="Calibri" w:cs="Calibri"/>
          <w:color w:val="000000" w:themeColor="text1"/>
        </w:rPr>
        <w:t xml:space="preserve"> </w:t>
      </w:r>
    </w:p>
    <w:p w:rsidRPr="00E1194F" w:rsidR="04D1990B" w:rsidP="00BA1BF8" w:rsidRDefault="00F32E1B" w14:paraId="48DFC1D0" w14:textId="1D06EA43">
      <w:pPr>
        <w:pStyle w:val="NoSpacing"/>
        <w:spacing w:line="360" w:lineRule="auto"/>
        <w:jc w:val="both"/>
        <w:rPr>
          <w:rFonts w:ascii="Calibri" w:hAnsi="Calibri" w:cs="Calibri"/>
          <w:b/>
          <w:bCs/>
          <w:sz w:val="22"/>
          <w:szCs w:val="22"/>
        </w:rPr>
      </w:pPr>
      <w:r w:rsidRPr="00E1194F">
        <w:rPr>
          <w:rFonts w:ascii="Calibri" w:hAnsi="Calibri" w:cs="Calibri"/>
          <w:b/>
          <w:bCs/>
          <w:sz w:val="22"/>
          <w:szCs w:val="22"/>
        </w:rPr>
        <w:t>Childminding Pre-Registration Training</w:t>
      </w:r>
    </w:p>
    <w:p w:rsidRPr="00E1194F" w:rsidR="00F32E1B" w:rsidP="00BA1BF8" w:rsidRDefault="00F32E1B" w14:paraId="4FE946CF" w14:textId="2FCD1EBE">
      <w:pPr>
        <w:pStyle w:val="NoSpacing"/>
        <w:spacing w:line="360" w:lineRule="auto"/>
        <w:jc w:val="both"/>
        <w:rPr>
          <w:rFonts w:ascii="Calibri" w:hAnsi="Calibri" w:cs="Calibri"/>
          <w:sz w:val="22"/>
          <w:szCs w:val="22"/>
          <w:lang w:val="en-IE"/>
        </w:rPr>
      </w:pPr>
      <w:r w:rsidRPr="00E1194F">
        <w:rPr>
          <w:rFonts w:ascii="Calibri" w:hAnsi="Calibri" w:cs="Calibri"/>
          <w:sz w:val="22"/>
          <w:szCs w:val="22"/>
          <w:lang w:val="en-GB"/>
        </w:rPr>
        <w:t>This training will support understanding of the new childminding regulations and will provide information on what is required to register with Tusla. This is a FREE training course and takes approx</w:t>
      </w:r>
      <w:r w:rsidRPr="00E1194F" w:rsidR="00EA2FC8">
        <w:rPr>
          <w:rFonts w:ascii="Calibri" w:hAnsi="Calibri" w:cs="Calibri"/>
          <w:sz w:val="22"/>
          <w:szCs w:val="22"/>
          <w:lang w:val="en-GB"/>
        </w:rPr>
        <w:t>imately</w:t>
      </w:r>
      <w:r w:rsidRPr="00E1194F">
        <w:rPr>
          <w:rFonts w:ascii="Calibri" w:hAnsi="Calibri" w:cs="Calibri"/>
          <w:sz w:val="22"/>
          <w:szCs w:val="22"/>
          <w:lang w:val="en-GB"/>
        </w:rPr>
        <w:t xml:space="preserve"> 7 hours to complete. For more information contact </w:t>
      </w:r>
      <w:hyperlink w:history="1" r:id="rId16">
        <w:r w:rsidRPr="00E1194F">
          <w:rPr>
            <w:rStyle w:val="Hyperlink"/>
            <w:rFonts w:ascii="Calibri" w:hAnsi="Calibri" w:cs="Calibri"/>
            <w:sz w:val="22"/>
            <w:szCs w:val="22"/>
            <w:shd w:val="clear" w:color="auto" w:fill="auto"/>
            <w:lang w:val="en-GB"/>
          </w:rPr>
          <w:t>nessa@corkcitychildcare.ie</w:t>
        </w:r>
      </w:hyperlink>
      <w:r w:rsidRPr="00E1194F">
        <w:rPr>
          <w:rFonts w:ascii="Calibri" w:hAnsi="Calibri" w:cs="Calibri"/>
          <w:sz w:val="22"/>
          <w:szCs w:val="22"/>
          <w:lang w:val="en-GB"/>
        </w:rPr>
        <w:t xml:space="preserve"> </w:t>
      </w:r>
    </w:p>
    <w:p w:rsidRPr="00E1194F" w:rsidR="00F453AC" w:rsidP="00BA1BF8" w:rsidRDefault="00F453AC" w14:paraId="1B1C2B5C" w14:textId="7393EEEE">
      <w:pPr>
        <w:pStyle w:val="NoSpacing"/>
        <w:spacing w:line="360" w:lineRule="auto"/>
        <w:jc w:val="both"/>
        <w:rPr>
          <w:rFonts w:ascii="Calibri" w:hAnsi="Calibri" w:cs="Calibri"/>
          <w:sz w:val="22"/>
          <w:szCs w:val="22"/>
        </w:rPr>
      </w:pPr>
      <w:r w:rsidRPr="00E1194F">
        <w:rPr>
          <w:rFonts w:ascii="Calibri" w:hAnsi="Calibri" w:cs="Calibri"/>
          <w:b/>
          <w:bCs/>
          <w:sz w:val="22"/>
          <w:szCs w:val="22"/>
        </w:rPr>
        <w:t>Dates:</w:t>
      </w:r>
      <w:r w:rsidRPr="00E1194F">
        <w:rPr>
          <w:rFonts w:ascii="Calibri" w:hAnsi="Calibri" w:cs="Calibri"/>
          <w:sz w:val="22"/>
          <w:szCs w:val="22"/>
        </w:rPr>
        <w:t xml:space="preserve"> </w:t>
      </w:r>
      <w:r w:rsidRPr="00E1194F">
        <w:rPr>
          <w:rFonts w:ascii="Calibri" w:hAnsi="Calibri" w:cs="Calibri"/>
          <w:sz w:val="22"/>
          <w:szCs w:val="22"/>
          <w:lang w:val="en-IE"/>
        </w:rPr>
        <w:t>Tues 1st, 8th, 15th Sept 7pm-9pm</w:t>
      </w:r>
    </w:p>
    <w:p w:rsidRPr="00E1194F" w:rsidR="00F453AC" w:rsidP="00BA1BF8" w:rsidRDefault="00F32E1B" w14:paraId="425DE7DB" w14:textId="73BA88A2">
      <w:pPr>
        <w:pStyle w:val="NoSpacing"/>
        <w:spacing w:line="360" w:lineRule="auto"/>
        <w:jc w:val="both"/>
        <w:rPr>
          <w:rFonts w:ascii="Calibri" w:hAnsi="Calibri" w:cs="Calibri"/>
          <w:sz w:val="22"/>
          <w:szCs w:val="22"/>
        </w:rPr>
      </w:pPr>
      <w:r w:rsidRPr="00E1194F">
        <w:rPr>
          <w:rFonts w:ascii="Calibri" w:hAnsi="Calibri" w:cs="Calibri"/>
          <w:b/>
          <w:bCs/>
          <w:sz w:val="22"/>
          <w:szCs w:val="22"/>
        </w:rPr>
        <w:t>Booking link:</w:t>
      </w:r>
      <w:r w:rsidRPr="00E1194F">
        <w:rPr>
          <w:rFonts w:ascii="Calibri" w:hAnsi="Calibri" w:cs="Calibri"/>
          <w:sz w:val="22"/>
          <w:szCs w:val="22"/>
        </w:rPr>
        <w:t xml:space="preserve"> </w:t>
      </w:r>
      <w:hyperlink w:tooltip="https://forms.office.com/e/zfXe74hwGs" w:history="1" r:id="rId17">
        <w:r w:rsidRPr="00E1194F" w:rsidR="00F453AC">
          <w:rPr>
            <w:rStyle w:val="Hyperlink"/>
            <w:rFonts w:ascii="Calibri" w:hAnsi="Calibri" w:cs="Calibri"/>
            <w:sz w:val="22"/>
            <w:szCs w:val="22"/>
            <w:shd w:val="clear" w:color="auto" w:fill="auto"/>
            <w:lang w:val="en-IE"/>
          </w:rPr>
          <w:t>Childminding Pre-Registration Training Cork City Childcare Committee (Q1) – Fill out form</w:t>
        </w:r>
      </w:hyperlink>
    </w:p>
    <w:p w:rsidRPr="00E1194F" w:rsidR="00AA3904" w:rsidP="00BA1BF8" w:rsidRDefault="00AA3904" w14:paraId="6B4164CF" w14:textId="77777777">
      <w:pPr>
        <w:shd w:val="clear" w:color="auto" w:fill="FFFFFF" w:themeFill="background1"/>
        <w:spacing w:after="0" w:line="360" w:lineRule="auto"/>
        <w:jc w:val="both"/>
        <w:rPr>
          <w:rFonts w:ascii="Calibri" w:hAnsi="Calibri" w:eastAsia="Calibri" w:cs="Calibri"/>
          <w:kern w:val="0"/>
          <w:lang w:eastAsia="ja-JP"/>
          <w14:ligatures w14:val="none"/>
        </w:rPr>
      </w:pPr>
    </w:p>
    <w:p w:rsidRPr="00E1194F" w:rsidR="00123599" w:rsidP="00BA1BF8" w:rsidRDefault="00123599" w14:paraId="50BB4606" w14:textId="1BB22016">
      <w:pPr>
        <w:shd w:val="clear" w:color="auto" w:fill="FFFFFF" w:themeFill="background1"/>
        <w:spacing w:after="0" w:line="360" w:lineRule="auto"/>
        <w:jc w:val="both"/>
        <w:rPr>
          <w:rFonts w:ascii="Calibri" w:hAnsi="Calibri" w:eastAsia="Calibri" w:cs="Calibri"/>
          <w:b/>
          <w:bCs/>
          <w:kern w:val="0"/>
          <w:lang w:eastAsia="ja-JP"/>
          <w14:ligatures w14:val="none"/>
        </w:rPr>
      </w:pPr>
      <w:r w:rsidRPr="00E1194F">
        <w:rPr>
          <w:rFonts w:ascii="Calibri" w:hAnsi="Calibri" w:eastAsia="Calibri" w:cs="Calibri"/>
          <w:b/>
          <w:bCs/>
          <w:kern w:val="0"/>
          <w:lang w:eastAsia="ja-JP"/>
          <w14:ligatures w14:val="none"/>
        </w:rPr>
        <w:t>Let’s talk childminding,</w:t>
      </w:r>
      <w:r w:rsidRPr="00E1194F" w:rsidR="00AC735B">
        <w:rPr>
          <w:rFonts w:ascii="Calibri" w:hAnsi="Calibri" w:eastAsia="Calibri" w:cs="Calibri"/>
          <w:b/>
          <w:bCs/>
          <w:kern w:val="0"/>
          <w:lang w:eastAsia="ja-JP"/>
          <w14:ligatures w14:val="none"/>
        </w:rPr>
        <w:t xml:space="preserve"> </w:t>
      </w:r>
      <w:r w:rsidRPr="00E1194F">
        <w:rPr>
          <w:rFonts w:ascii="Calibri" w:hAnsi="Calibri" w:eastAsia="Calibri" w:cs="Calibri"/>
          <w:b/>
          <w:bCs/>
          <w:kern w:val="0"/>
          <w:lang w:eastAsia="ja-JP"/>
          <w14:ligatures w14:val="none"/>
        </w:rPr>
        <w:t>make your voice heard!</w:t>
      </w:r>
    </w:p>
    <w:p w:rsidRPr="00E1194F" w:rsidR="00123599" w:rsidP="00BA1BF8" w:rsidRDefault="00123599" w14:paraId="1CD1E6ED" w14:textId="00C5EB25">
      <w:pPr>
        <w:shd w:val="clear" w:color="auto" w:fill="FFFFFF" w:themeFill="background1"/>
        <w:spacing w:after="0" w:line="360" w:lineRule="auto"/>
        <w:jc w:val="both"/>
        <w:rPr>
          <w:rFonts w:ascii="Calibri" w:hAnsi="Calibri" w:eastAsia="Calibri" w:cs="Calibri"/>
          <w:kern w:val="0"/>
          <w:lang w:eastAsia="ja-JP"/>
          <w14:ligatures w14:val="none"/>
        </w:rPr>
      </w:pPr>
      <w:r w:rsidRPr="00E1194F">
        <w:rPr>
          <w:rFonts w:ascii="Calibri" w:hAnsi="Calibri" w:eastAsia="Calibri" w:cs="Calibri"/>
          <w:kern w:val="0"/>
          <w:lang w:eastAsia="ja-JP"/>
          <w14:ligatures w14:val="none"/>
        </w:rPr>
        <w:t>Childminders play an important role in the lives of children and families across Ireland. New regulations introduced in 2024 are designed to reflect the home setting in which childminders work, while supporting quality and safeguarding children.</w:t>
      </w:r>
      <w:r w:rsidRPr="00E1194F" w:rsidR="00162B71">
        <w:rPr>
          <w:rFonts w:ascii="Calibri" w:hAnsi="Calibri" w:eastAsia="Calibri" w:cs="Calibri"/>
          <w:kern w:val="0"/>
          <w:lang w:eastAsia="ja-JP"/>
          <w14:ligatures w14:val="none"/>
        </w:rPr>
        <w:t xml:space="preserve"> </w:t>
      </w:r>
      <w:r w:rsidRPr="00E1194F">
        <w:rPr>
          <w:rFonts w:ascii="Calibri" w:hAnsi="Calibri" w:eastAsia="Calibri" w:cs="Calibri"/>
          <w:kern w:val="0"/>
          <w:lang w:eastAsia="ja-JP"/>
          <w14:ligatures w14:val="none"/>
        </w:rPr>
        <w:t>The regulations are now being reviewed to get an understanding of how they are working in practice. Your voice matters.</w:t>
      </w:r>
    </w:p>
    <w:p w:rsidRPr="00E1194F" w:rsidR="00123599" w:rsidP="00BA1BF8" w:rsidRDefault="00123599" w14:paraId="587E17FD" w14:textId="0418E2B1">
      <w:pPr>
        <w:shd w:val="clear" w:color="auto" w:fill="FFFFFF" w:themeFill="background1"/>
        <w:spacing w:after="0" w:line="360" w:lineRule="auto"/>
        <w:jc w:val="both"/>
        <w:rPr>
          <w:rFonts w:ascii="Calibri" w:hAnsi="Calibri" w:eastAsia="Calibri" w:cs="Calibri"/>
          <w:kern w:val="0"/>
          <w:lang w:eastAsia="ja-JP"/>
          <w14:ligatures w14:val="none"/>
        </w:rPr>
      </w:pPr>
      <w:r w:rsidRPr="00E1194F">
        <w:rPr>
          <w:rFonts w:ascii="Calibri" w:hAnsi="Calibri" w:eastAsia="Calibri" w:cs="Calibri"/>
          <w:kern w:val="0"/>
          <w:lang w:eastAsia="ja-JP"/>
          <w14:ligatures w14:val="none"/>
        </w:rPr>
        <w:t xml:space="preserve">Find out more about the review </w:t>
      </w:r>
      <w:r w:rsidRPr="00E1194F" w:rsidR="00A6344A">
        <w:rPr>
          <w:rFonts w:ascii="Calibri" w:hAnsi="Calibri" w:eastAsia="Calibri" w:cs="Calibri"/>
          <w:kern w:val="0"/>
          <w:lang w:eastAsia="ja-JP"/>
          <w14:ligatures w14:val="none"/>
        </w:rPr>
        <w:t xml:space="preserve">here </w:t>
      </w:r>
      <w:hyperlink w:history="1" r:id="rId18">
        <w:r w:rsidRPr="00E1194F" w:rsidR="00A6344A">
          <w:rPr>
            <w:rStyle w:val="Hyperlink"/>
            <w:rFonts w:ascii="Calibri" w:hAnsi="Calibri" w:cs="Calibri" w:eastAsiaTheme="minorEastAsia"/>
            <w:kern w:val="0"/>
            <w:shd w:val="clear" w:color="auto" w:fill="auto"/>
            <w:lang w:eastAsia="ja-JP"/>
            <w14:ligatures w14:val="none"/>
          </w:rPr>
          <w:t>https://www.letstalkchildminding.ie/</w:t>
        </w:r>
      </w:hyperlink>
      <w:r w:rsidRPr="00E1194F" w:rsidR="00A6344A">
        <w:rPr>
          <w:rFonts w:ascii="Calibri" w:hAnsi="Calibri" w:cs="Calibri" w:eastAsiaTheme="minorEastAsia"/>
          <w:kern w:val="0"/>
          <w:lang w:eastAsia="ja-JP"/>
          <w14:ligatures w14:val="none"/>
        </w:rPr>
        <w:t xml:space="preserve"> </w:t>
      </w:r>
      <w:r w:rsidRPr="00E1194F" w:rsidR="00A6344A">
        <w:rPr>
          <w:rFonts w:ascii="Calibri" w:hAnsi="Calibri" w:eastAsia="Calibri" w:cs="Calibri"/>
          <w:kern w:val="0"/>
          <w:lang w:eastAsia="ja-JP"/>
          <w14:ligatures w14:val="none"/>
        </w:rPr>
        <w:t xml:space="preserve"> </w:t>
      </w:r>
      <w:r w:rsidRPr="00E1194F">
        <w:rPr>
          <w:rFonts w:ascii="Calibri" w:hAnsi="Calibri" w:eastAsia="Calibri" w:cs="Calibri"/>
          <w:kern w:val="0"/>
          <w:lang w:eastAsia="ja-JP"/>
          <w14:ligatures w14:val="none"/>
        </w:rPr>
        <w:t>and share your views by taking part in our survey</w:t>
      </w:r>
      <w:r w:rsidRPr="00E1194F" w:rsidR="00A6344A">
        <w:rPr>
          <w:rFonts w:ascii="Calibri" w:hAnsi="Calibri" w:eastAsia="Calibri" w:cs="Calibri"/>
          <w:kern w:val="0"/>
          <w:lang w:eastAsia="ja-JP"/>
          <w14:ligatures w14:val="none"/>
        </w:rPr>
        <w:t xml:space="preserve"> here </w:t>
      </w:r>
      <w:hyperlink w:history="1" r:id="rId19">
        <w:r w:rsidRPr="00E1194F" w:rsidR="00F67DB0">
          <w:rPr>
            <w:rStyle w:val="Hyperlink"/>
            <w:rFonts w:ascii="Calibri" w:hAnsi="Calibri" w:eastAsia="Calibri" w:cs="Calibri"/>
            <w:kern w:val="0"/>
            <w:shd w:val="clear" w:color="auto" w:fill="auto"/>
            <w:lang w:eastAsia="ja-JP"/>
            <w14:ligatures w14:val="none"/>
          </w:rPr>
          <w:t xml:space="preserve">Have your say </w:t>
        </w:r>
      </w:hyperlink>
      <w:r w:rsidRPr="00E1194F" w:rsidR="00F67DB0">
        <w:rPr>
          <w:rFonts w:ascii="Calibri" w:hAnsi="Calibri" w:eastAsia="Calibri" w:cs="Calibri"/>
          <w:kern w:val="0"/>
          <w:lang w:eastAsia="ja-JP"/>
          <w14:ligatures w14:val="none"/>
        </w:rPr>
        <w:t xml:space="preserve"> </w:t>
      </w:r>
    </w:p>
    <w:p w:rsidRPr="00E1194F" w:rsidR="00123599" w:rsidP="00BA1BF8" w:rsidRDefault="00123599" w14:paraId="7A86D925" w14:textId="77777777">
      <w:pPr>
        <w:shd w:val="clear" w:color="auto" w:fill="FFFFFF" w:themeFill="background1"/>
        <w:spacing w:after="0" w:line="360" w:lineRule="auto"/>
        <w:jc w:val="both"/>
        <w:rPr>
          <w:rFonts w:ascii="Calibri" w:hAnsi="Calibri" w:eastAsia="Calibri" w:cs="Calibri"/>
          <w:kern w:val="0"/>
          <w:lang w:eastAsia="ja-JP"/>
          <w14:ligatures w14:val="none"/>
        </w:rPr>
      </w:pPr>
    </w:p>
    <w:p w:rsidRPr="00E1194F" w:rsidR="00A6344A" w:rsidP="00BA1BF8" w:rsidRDefault="00A6344A" w14:paraId="748C2990" w14:textId="77777777">
      <w:pPr>
        <w:spacing w:after="0" w:line="360" w:lineRule="auto"/>
        <w:jc w:val="both"/>
        <w:rPr>
          <w:rFonts w:ascii="Calibri" w:hAnsi="Calibri" w:cs="Calibri"/>
        </w:rPr>
      </w:pPr>
      <w:r w:rsidRPr="00E1194F">
        <w:rPr>
          <w:rFonts w:ascii="Calibri" w:hAnsi="Calibri" w:cs="Calibri" w:eastAsiaTheme="minorEastAsia"/>
          <w:noProof/>
          <w:kern w:val="0"/>
          <w:lang w:val="en-US" w:eastAsia="ja-JP"/>
          <w14:ligatures w14:val="none"/>
        </w:rPr>
        <w:drawing>
          <wp:anchor distT="0" distB="0" distL="114300" distR="114300" simplePos="0" relativeHeight="251659264" behindDoc="0" locked="0" layoutInCell="1" allowOverlap="1" wp14:anchorId="512A05E0" wp14:editId="543047FA">
            <wp:simplePos x="0" y="0"/>
            <wp:positionH relativeFrom="column">
              <wp:posOffset>-28575</wp:posOffset>
            </wp:positionH>
            <wp:positionV relativeFrom="paragraph">
              <wp:posOffset>409575</wp:posOffset>
            </wp:positionV>
            <wp:extent cx="838200" cy="784225"/>
            <wp:effectExtent l="0" t="0" r="0" b="0"/>
            <wp:wrapSquare wrapText="bothSides"/>
            <wp:docPr id="452142614" name="Picture 1">
              <a:extLst xmlns:a="http://schemas.openxmlformats.org/drawingml/2006/main">
                <a:ext uri="{FF2B5EF4-FFF2-40B4-BE49-F238E27FC236}">
                  <a16:creationId xmlns:a16="http://schemas.microsoft.com/office/drawing/2014/main" id="{D4BEAE61-8411-4D77-8238-562B8B290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784225"/>
                    </a:xfrm>
                    <a:prstGeom prst="rect">
                      <a:avLst/>
                    </a:prstGeom>
                    <a:noFill/>
                  </pic:spPr>
                </pic:pic>
              </a:graphicData>
            </a:graphic>
          </wp:anchor>
        </w:drawing>
      </w:r>
      <w:r w:rsidRPr="00E1194F">
        <w:rPr>
          <w:rFonts w:ascii="Calibri" w:hAnsi="Calibri" w:cs="Calibri" w:eastAsiaTheme="minorEastAsia"/>
          <w:b/>
          <w:bCs/>
          <w:kern w:val="0"/>
          <w:lang w:eastAsia="ja-JP"/>
          <w14:ligatures w14:val="none"/>
        </w:rPr>
        <w:t xml:space="preserve">Cork County Childcare Committee </w:t>
      </w:r>
    </w:p>
    <w:p w:rsidRPr="00E1194F" w:rsidR="00A6344A" w:rsidP="00BA1BF8" w:rsidRDefault="00A6344A" w14:paraId="402362F6" w14:textId="77777777">
      <w:pPr>
        <w:shd w:val="clear" w:color="auto" w:fill="FFFFFF" w:themeFill="background1"/>
        <w:spacing w:after="0" w:line="360" w:lineRule="auto"/>
        <w:jc w:val="both"/>
        <w:rPr>
          <w:rFonts w:ascii="Calibri" w:hAnsi="Calibri" w:cs="Calibri" w:eastAsiaTheme="minorEastAsia"/>
          <w:kern w:val="0"/>
          <w:lang w:eastAsia="ja-JP"/>
          <w14:ligatures w14:val="none"/>
        </w:rPr>
      </w:pPr>
      <w:r w:rsidRPr="00E1194F">
        <w:rPr>
          <w:rFonts w:ascii="Calibri" w:hAnsi="Calibri" w:cs="Calibri" w:eastAsiaTheme="minorEastAsia"/>
          <w:kern w:val="0"/>
          <w:lang w:val="en-US" w:eastAsia="ja-JP"/>
          <w14:ligatures w14:val="none"/>
        </w:rPr>
        <w:t>We invite you to visit our website </w:t>
      </w:r>
      <w:hyperlink r:id="rId21">
        <w:r w:rsidRPr="00E1194F">
          <w:rPr>
            <w:rFonts w:ascii="Calibri" w:hAnsi="Calibri" w:cs="Calibri" w:eastAsiaTheme="minorEastAsia"/>
            <w:color w:val="0070C0"/>
            <w:kern w:val="0"/>
            <w:u w:val="single"/>
            <w:lang w:val="en-US" w:eastAsia="ja-JP"/>
            <w14:ligatures w14:val="none"/>
          </w:rPr>
          <w:t>here</w:t>
        </w:r>
      </w:hyperlink>
      <w:r w:rsidRPr="00E1194F">
        <w:rPr>
          <w:rFonts w:ascii="Calibri" w:hAnsi="Calibri" w:cs="Calibri" w:eastAsiaTheme="minorEastAsia"/>
          <w:kern w:val="0"/>
          <w:lang w:val="en-US" w:eastAsia="ja-JP"/>
          <w14:ligatures w14:val="none"/>
        </w:rPr>
        <w:t> and like and follow our Facebook page Cork County Childcare Committee Ltd for updates and relevant content </w:t>
      </w:r>
      <w:hyperlink r:id="rId22">
        <w:r w:rsidRPr="00E1194F">
          <w:rPr>
            <w:rFonts w:ascii="Calibri" w:hAnsi="Calibri" w:cs="Calibri" w:eastAsiaTheme="minorEastAsia"/>
            <w:color w:val="0070C0"/>
            <w:kern w:val="0"/>
            <w:u w:val="single"/>
            <w:lang w:val="en-US" w:eastAsia="ja-JP"/>
            <w14:ligatures w14:val="none"/>
          </w:rPr>
          <w:t>here</w:t>
        </w:r>
      </w:hyperlink>
      <w:r w:rsidRPr="00E1194F">
        <w:rPr>
          <w:rFonts w:ascii="Calibri" w:hAnsi="Calibri" w:cs="Calibri" w:eastAsiaTheme="minorEastAsia"/>
          <w:kern w:val="0"/>
          <w:lang w:val="en-US" w:eastAsia="ja-JP"/>
          <w14:ligatures w14:val="none"/>
        </w:rPr>
        <w:t>, and follow us on our Instagram</w:t>
      </w:r>
      <w:r w:rsidRPr="00E1194F">
        <w:rPr>
          <w:rFonts w:ascii="Calibri" w:hAnsi="Calibri" w:cs="Calibri" w:eastAsiaTheme="minorEastAsia"/>
          <w:color w:val="0070C0"/>
          <w:kern w:val="0"/>
          <w:lang w:val="en-US" w:eastAsia="ja-JP"/>
          <w14:ligatures w14:val="none"/>
        </w:rPr>
        <w:t> </w:t>
      </w:r>
      <w:hyperlink w:history="1" r:id="rId23">
        <w:r w:rsidRPr="00E1194F">
          <w:rPr>
            <w:rStyle w:val="FollowedHyperlink"/>
            <w:rFonts w:ascii="Calibri" w:hAnsi="Calibri" w:cs="Calibri" w:eastAsiaTheme="minorEastAsia"/>
            <w:kern w:val="0"/>
            <w:lang w:val="en-US" w:eastAsia="ja-JP"/>
            <w14:ligatures w14:val="none"/>
          </w:rPr>
          <w:t>here</w:t>
        </w:r>
      </w:hyperlink>
      <w:r w:rsidRPr="00E1194F">
        <w:rPr>
          <w:rFonts w:ascii="Calibri" w:hAnsi="Calibri" w:cs="Calibri" w:eastAsiaTheme="minorEastAsia"/>
          <w:color w:val="0070C0"/>
          <w:kern w:val="0"/>
          <w:lang w:val="en-US" w:eastAsia="ja-JP"/>
          <w14:ligatures w14:val="none"/>
        </w:rPr>
        <w:t> </w:t>
      </w:r>
      <w:r w:rsidRPr="00E1194F">
        <w:rPr>
          <w:rFonts w:ascii="Calibri" w:hAnsi="Calibri" w:cs="Calibri" w:eastAsiaTheme="minorEastAsia"/>
          <w:kern w:val="0"/>
          <w:lang w:val="en-US" w:eastAsia="ja-JP"/>
          <w14:ligatures w14:val="none"/>
        </w:rPr>
        <w:t>or scan the QR code.</w:t>
      </w:r>
    </w:p>
    <w:p w:rsidRPr="00E1194F" w:rsidR="00A6344A" w:rsidP="24F189FE" w:rsidRDefault="00A6344A" w14:paraId="771CA82A" w14:textId="1854E1F6">
      <w:pPr>
        <w:pStyle w:val="Normal"/>
        <w:shd w:val="clear" w:color="auto" w:fill="FFFFFF" w:themeFill="background1"/>
        <w:spacing w:after="0" w:line="360" w:lineRule="auto"/>
        <w:jc w:val="both"/>
        <w:rPr>
          <w:rFonts w:ascii="Calibri" w:hAnsi="Calibri" w:eastAsia="游ゴシック" w:cs="Calibri" w:eastAsiaTheme="minorEastAsia"/>
          <w:kern w:val="0"/>
          <w:lang w:eastAsia="ja-JP"/>
          <w14:ligatures w14:val="none"/>
        </w:rPr>
      </w:pPr>
      <w:r w:rsidRPr="24F189FE" w:rsidR="348E24A8">
        <w:rPr>
          <w:rFonts w:ascii="Calibri" w:hAnsi="Calibri" w:eastAsia="Calibri" w:cs="Calibri"/>
          <w:lang w:eastAsia="ja-JP"/>
        </w:rPr>
        <w:t>Kind Regards</w:t>
      </w:r>
    </w:p>
    <w:p w:rsidRPr="00E1194F" w:rsidR="00AA3904" w:rsidP="00BA1BF8" w:rsidRDefault="00A6344A" w14:paraId="1AB34560" w14:textId="7AD10C1A">
      <w:pPr>
        <w:shd w:val="clear" w:color="auto" w:fill="FFFFFF" w:themeFill="background1"/>
        <w:spacing w:after="0" w:line="360" w:lineRule="auto"/>
        <w:jc w:val="both"/>
        <w:rPr>
          <w:rFonts w:ascii="Calibri" w:hAnsi="Calibri" w:eastAsia="Calibri" w:cs="Calibri"/>
          <w:kern w:val="0"/>
          <w:lang w:eastAsia="ja-JP"/>
          <w14:ligatures w14:val="none"/>
        </w:rPr>
      </w:pPr>
      <w:r w:rsidRPr="00E1194F">
        <w:rPr>
          <w:rFonts w:ascii="Calibri" w:hAnsi="Calibri" w:eastAsia="Calibri" w:cs="Calibri"/>
          <w:kern w:val="0"/>
          <w:lang w:eastAsia="ja-JP"/>
          <w14:ligatures w14:val="none"/>
        </w:rPr>
        <w:t>Cork County Childcare Committee</w:t>
      </w:r>
    </w:p>
    <w:sectPr w:rsidRPr="00E1194F" w:rsidR="00AA390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Hz5aiGrl">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84"/>
    <w:multiLevelType w:val="multilevel"/>
    <w:tmpl w:val="698CB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301656"/>
    <w:multiLevelType w:val="multilevel"/>
    <w:tmpl w:val="0BF074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5F6550"/>
    <w:multiLevelType w:val="multilevel"/>
    <w:tmpl w:val="CFA81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747787"/>
    <w:multiLevelType w:val="multilevel"/>
    <w:tmpl w:val="B10814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C4D61C9"/>
    <w:multiLevelType w:val="multilevel"/>
    <w:tmpl w:val="2A288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CFC19CB"/>
    <w:multiLevelType w:val="multilevel"/>
    <w:tmpl w:val="4FC23A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66F1B80"/>
    <w:multiLevelType w:val="multilevel"/>
    <w:tmpl w:val="8CD2BB8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B1C1ADA"/>
    <w:multiLevelType w:val="multilevel"/>
    <w:tmpl w:val="860C1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D3C1C0A"/>
    <w:multiLevelType w:val="multilevel"/>
    <w:tmpl w:val="C1100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D5F4D00"/>
    <w:multiLevelType w:val="multilevel"/>
    <w:tmpl w:val="7C5653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6912DD"/>
    <w:multiLevelType w:val="multilevel"/>
    <w:tmpl w:val="A0067B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136D2E"/>
    <w:multiLevelType w:val="multilevel"/>
    <w:tmpl w:val="BAF6E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46B2B10"/>
    <w:multiLevelType w:val="multilevel"/>
    <w:tmpl w:val="78944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74643EB"/>
    <w:multiLevelType w:val="hybridMultilevel"/>
    <w:tmpl w:val="ABD2086A"/>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3C3D37EF"/>
    <w:multiLevelType w:val="multilevel"/>
    <w:tmpl w:val="36388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D7C10BA"/>
    <w:multiLevelType w:val="multilevel"/>
    <w:tmpl w:val="BED44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4DF5DBC"/>
    <w:multiLevelType w:val="multilevel"/>
    <w:tmpl w:val="78361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BD02B90"/>
    <w:multiLevelType w:val="multilevel"/>
    <w:tmpl w:val="ECA04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E026E"/>
    <w:multiLevelType w:val="multilevel"/>
    <w:tmpl w:val="A8D69B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9AB5D87"/>
    <w:multiLevelType w:val="hybridMultilevel"/>
    <w:tmpl w:val="A170E34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16cid:durableId="1085570353">
    <w:abstractNumId w:val="7"/>
  </w:num>
  <w:num w:numId="2" w16cid:durableId="1164785536">
    <w:abstractNumId w:val="3"/>
  </w:num>
  <w:num w:numId="3" w16cid:durableId="1574854240">
    <w:abstractNumId w:val="2"/>
  </w:num>
  <w:num w:numId="4" w16cid:durableId="1695031360">
    <w:abstractNumId w:val="6"/>
  </w:num>
  <w:num w:numId="5" w16cid:durableId="1846355215">
    <w:abstractNumId w:val="11"/>
  </w:num>
  <w:num w:numId="6" w16cid:durableId="1895769121">
    <w:abstractNumId w:val="4"/>
  </w:num>
  <w:num w:numId="7" w16cid:durableId="1897164428">
    <w:abstractNumId w:val="13"/>
  </w:num>
  <w:num w:numId="8" w16cid:durableId="1939097980">
    <w:abstractNumId w:val="0"/>
  </w:num>
  <w:num w:numId="9" w16cid:durableId="2033414661">
    <w:abstractNumId w:val="19"/>
  </w:num>
  <w:num w:numId="10" w16cid:durableId="222181905">
    <w:abstractNumId w:val="9"/>
  </w:num>
  <w:num w:numId="11" w16cid:durableId="283078898">
    <w:abstractNumId w:val="10"/>
  </w:num>
  <w:num w:numId="12" w16cid:durableId="288322692">
    <w:abstractNumId w:val="11"/>
  </w:num>
  <w:num w:numId="13" w16cid:durableId="528836689">
    <w:abstractNumId w:val="16"/>
  </w:num>
  <w:num w:numId="14" w16cid:durableId="579414750">
    <w:abstractNumId w:val="8"/>
  </w:num>
  <w:num w:numId="15" w16cid:durableId="631716877">
    <w:abstractNumId w:val="17"/>
  </w:num>
  <w:num w:numId="16" w16cid:durableId="653022995">
    <w:abstractNumId w:val="12"/>
  </w:num>
  <w:num w:numId="17" w16cid:durableId="967933202">
    <w:abstractNumId w:val="1"/>
  </w:num>
  <w:num w:numId="18" w16cid:durableId="1758287884">
    <w:abstractNumId w:val="14"/>
  </w:num>
  <w:num w:numId="19" w16cid:durableId="566381924">
    <w:abstractNumId w:val="5"/>
  </w:num>
  <w:num w:numId="20" w16cid:durableId="1880780771">
    <w:abstractNumId w:val="15"/>
  </w:num>
  <w:num w:numId="21" w16cid:durableId="5670319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6"/>
    <w:rsid w:val="00010407"/>
    <w:rsid w:val="0001175E"/>
    <w:rsid w:val="000128CE"/>
    <w:rsid w:val="0001789D"/>
    <w:rsid w:val="00020B88"/>
    <w:rsid w:val="000220D8"/>
    <w:rsid w:val="00024E40"/>
    <w:rsid w:val="000315FE"/>
    <w:rsid w:val="00031F34"/>
    <w:rsid w:val="00032617"/>
    <w:rsid w:val="000431F5"/>
    <w:rsid w:val="00045FE0"/>
    <w:rsid w:val="0005023A"/>
    <w:rsid w:val="00052CEC"/>
    <w:rsid w:val="000538F1"/>
    <w:rsid w:val="000541FC"/>
    <w:rsid w:val="00054ED2"/>
    <w:rsid w:val="00057C6A"/>
    <w:rsid w:val="00061C9A"/>
    <w:rsid w:val="00062359"/>
    <w:rsid w:val="00062489"/>
    <w:rsid w:val="00070763"/>
    <w:rsid w:val="00071837"/>
    <w:rsid w:val="00071B74"/>
    <w:rsid w:val="000724AB"/>
    <w:rsid w:val="00074D5C"/>
    <w:rsid w:val="0007508E"/>
    <w:rsid w:val="00076B52"/>
    <w:rsid w:val="0008265A"/>
    <w:rsid w:val="00084171"/>
    <w:rsid w:val="00086146"/>
    <w:rsid w:val="0008CD71"/>
    <w:rsid w:val="00091AE5"/>
    <w:rsid w:val="00092552"/>
    <w:rsid w:val="00095C32"/>
    <w:rsid w:val="00097C9D"/>
    <w:rsid w:val="000A5BD5"/>
    <w:rsid w:val="000A6202"/>
    <w:rsid w:val="000A728C"/>
    <w:rsid w:val="000A7990"/>
    <w:rsid w:val="000B18B7"/>
    <w:rsid w:val="000B1DC1"/>
    <w:rsid w:val="000B3BEF"/>
    <w:rsid w:val="000B527C"/>
    <w:rsid w:val="000B6630"/>
    <w:rsid w:val="000C0319"/>
    <w:rsid w:val="000C333A"/>
    <w:rsid w:val="000C3368"/>
    <w:rsid w:val="000C52E6"/>
    <w:rsid w:val="000C5693"/>
    <w:rsid w:val="000C5BB5"/>
    <w:rsid w:val="000C5D92"/>
    <w:rsid w:val="000C6B27"/>
    <w:rsid w:val="000D30CA"/>
    <w:rsid w:val="000D5998"/>
    <w:rsid w:val="000E159F"/>
    <w:rsid w:val="000E1B40"/>
    <w:rsid w:val="000E26A7"/>
    <w:rsid w:val="000E791A"/>
    <w:rsid w:val="000E7E4D"/>
    <w:rsid w:val="000F0375"/>
    <w:rsid w:val="000F037E"/>
    <w:rsid w:val="000F73AB"/>
    <w:rsid w:val="00100F02"/>
    <w:rsid w:val="00102C39"/>
    <w:rsid w:val="00103028"/>
    <w:rsid w:val="00106D55"/>
    <w:rsid w:val="001075D0"/>
    <w:rsid w:val="0010766F"/>
    <w:rsid w:val="00107699"/>
    <w:rsid w:val="00120A7E"/>
    <w:rsid w:val="00120E10"/>
    <w:rsid w:val="00123599"/>
    <w:rsid w:val="0012608A"/>
    <w:rsid w:val="00127FFD"/>
    <w:rsid w:val="00132DEB"/>
    <w:rsid w:val="00134575"/>
    <w:rsid w:val="00134D8B"/>
    <w:rsid w:val="00135757"/>
    <w:rsid w:val="00136E8F"/>
    <w:rsid w:val="00137884"/>
    <w:rsid w:val="0014358F"/>
    <w:rsid w:val="001449C5"/>
    <w:rsid w:val="00144BBF"/>
    <w:rsid w:val="00147C5D"/>
    <w:rsid w:val="00153CC1"/>
    <w:rsid w:val="00160D65"/>
    <w:rsid w:val="00161A95"/>
    <w:rsid w:val="00161DE7"/>
    <w:rsid w:val="00162B71"/>
    <w:rsid w:val="0016348A"/>
    <w:rsid w:val="00163937"/>
    <w:rsid w:val="00167018"/>
    <w:rsid w:val="001674A7"/>
    <w:rsid w:val="00172BB3"/>
    <w:rsid w:val="0017743A"/>
    <w:rsid w:val="00180116"/>
    <w:rsid w:val="0018497A"/>
    <w:rsid w:val="00191EEF"/>
    <w:rsid w:val="0019300C"/>
    <w:rsid w:val="001A4963"/>
    <w:rsid w:val="001A50E0"/>
    <w:rsid w:val="001A5175"/>
    <w:rsid w:val="001A657F"/>
    <w:rsid w:val="001A67AF"/>
    <w:rsid w:val="001A759A"/>
    <w:rsid w:val="001B6126"/>
    <w:rsid w:val="001C17D7"/>
    <w:rsid w:val="001C5097"/>
    <w:rsid w:val="001C6B0F"/>
    <w:rsid w:val="001D0174"/>
    <w:rsid w:val="001D2264"/>
    <w:rsid w:val="001D430B"/>
    <w:rsid w:val="001D4418"/>
    <w:rsid w:val="001D5714"/>
    <w:rsid w:val="001D5D6F"/>
    <w:rsid w:val="001D5ED5"/>
    <w:rsid w:val="001D6FEA"/>
    <w:rsid w:val="001D7281"/>
    <w:rsid w:val="001E07B5"/>
    <w:rsid w:val="001E133D"/>
    <w:rsid w:val="001E23B5"/>
    <w:rsid w:val="001F1DA1"/>
    <w:rsid w:val="001F2371"/>
    <w:rsid w:val="001F6759"/>
    <w:rsid w:val="00201635"/>
    <w:rsid w:val="0020769E"/>
    <w:rsid w:val="00207A9B"/>
    <w:rsid w:val="00207BD2"/>
    <w:rsid w:val="00207F1D"/>
    <w:rsid w:val="0021040F"/>
    <w:rsid w:val="002110AB"/>
    <w:rsid w:val="00213C8A"/>
    <w:rsid w:val="0021460E"/>
    <w:rsid w:val="00215DE4"/>
    <w:rsid w:val="00216E90"/>
    <w:rsid w:val="002178F1"/>
    <w:rsid w:val="0022217E"/>
    <w:rsid w:val="00225459"/>
    <w:rsid w:val="002304BB"/>
    <w:rsid w:val="00232172"/>
    <w:rsid w:val="002329D4"/>
    <w:rsid w:val="0023313D"/>
    <w:rsid w:val="00233E3A"/>
    <w:rsid w:val="0023540C"/>
    <w:rsid w:val="0023746B"/>
    <w:rsid w:val="00240885"/>
    <w:rsid w:val="002436C9"/>
    <w:rsid w:val="0024429B"/>
    <w:rsid w:val="002545A8"/>
    <w:rsid w:val="002553D7"/>
    <w:rsid w:val="00256E3F"/>
    <w:rsid w:val="00262825"/>
    <w:rsid w:val="002636B9"/>
    <w:rsid w:val="00263EE5"/>
    <w:rsid w:val="00266ED6"/>
    <w:rsid w:val="00273360"/>
    <w:rsid w:val="00273BDA"/>
    <w:rsid w:val="002740BA"/>
    <w:rsid w:val="002752A3"/>
    <w:rsid w:val="00275C60"/>
    <w:rsid w:val="00277380"/>
    <w:rsid w:val="00281F1E"/>
    <w:rsid w:val="00283337"/>
    <w:rsid w:val="0028555A"/>
    <w:rsid w:val="002863D7"/>
    <w:rsid w:val="00290F55"/>
    <w:rsid w:val="0029229E"/>
    <w:rsid w:val="00293DA0"/>
    <w:rsid w:val="0029540B"/>
    <w:rsid w:val="002A1D10"/>
    <w:rsid w:val="002A2681"/>
    <w:rsid w:val="002A310C"/>
    <w:rsid w:val="002A509D"/>
    <w:rsid w:val="002B3A9C"/>
    <w:rsid w:val="002C0608"/>
    <w:rsid w:val="002C068D"/>
    <w:rsid w:val="002C10AB"/>
    <w:rsid w:val="002C1356"/>
    <w:rsid w:val="002D6A00"/>
    <w:rsid w:val="002E369C"/>
    <w:rsid w:val="002E440C"/>
    <w:rsid w:val="002E6B2B"/>
    <w:rsid w:val="002F1334"/>
    <w:rsid w:val="002F3AEA"/>
    <w:rsid w:val="002F3F83"/>
    <w:rsid w:val="002F6416"/>
    <w:rsid w:val="00302CB2"/>
    <w:rsid w:val="0030302C"/>
    <w:rsid w:val="003044EA"/>
    <w:rsid w:val="00306485"/>
    <w:rsid w:val="0031116A"/>
    <w:rsid w:val="00312FA3"/>
    <w:rsid w:val="0031696D"/>
    <w:rsid w:val="00317A30"/>
    <w:rsid w:val="00322B8B"/>
    <w:rsid w:val="003253E1"/>
    <w:rsid w:val="00327668"/>
    <w:rsid w:val="00327FC6"/>
    <w:rsid w:val="003336A8"/>
    <w:rsid w:val="00334104"/>
    <w:rsid w:val="003361B3"/>
    <w:rsid w:val="0033702F"/>
    <w:rsid w:val="0033707A"/>
    <w:rsid w:val="0033D94B"/>
    <w:rsid w:val="00340A99"/>
    <w:rsid w:val="00350793"/>
    <w:rsid w:val="00353B72"/>
    <w:rsid w:val="00356647"/>
    <w:rsid w:val="003607E8"/>
    <w:rsid w:val="00360E57"/>
    <w:rsid w:val="00365234"/>
    <w:rsid w:val="00373613"/>
    <w:rsid w:val="003742DD"/>
    <w:rsid w:val="003749C2"/>
    <w:rsid w:val="00375D62"/>
    <w:rsid w:val="00376F4D"/>
    <w:rsid w:val="003777A4"/>
    <w:rsid w:val="00384E0D"/>
    <w:rsid w:val="00392D58"/>
    <w:rsid w:val="00394D13"/>
    <w:rsid w:val="00395D43"/>
    <w:rsid w:val="0039643F"/>
    <w:rsid w:val="003A0EAA"/>
    <w:rsid w:val="003A2DA5"/>
    <w:rsid w:val="003A43FD"/>
    <w:rsid w:val="003A56E2"/>
    <w:rsid w:val="003B422B"/>
    <w:rsid w:val="003B717B"/>
    <w:rsid w:val="003C1C49"/>
    <w:rsid w:val="003C2D67"/>
    <w:rsid w:val="003C4CC7"/>
    <w:rsid w:val="003C5A0F"/>
    <w:rsid w:val="003D603A"/>
    <w:rsid w:val="003D7372"/>
    <w:rsid w:val="003E32D6"/>
    <w:rsid w:val="003E5A4A"/>
    <w:rsid w:val="003E7C65"/>
    <w:rsid w:val="003F01F3"/>
    <w:rsid w:val="003F15DE"/>
    <w:rsid w:val="00400C98"/>
    <w:rsid w:val="00401B65"/>
    <w:rsid w:val="00401F70"/>
    <w:rsid w:val="0040286F"/>
    <w:rsid w:val="00405266"/>
    <w:rsid w:val="004137E0"/>
    <w:rsid w:val="0041393B"/>
    <w:rsid w:val="00413D2F"/>
    <w:rsid w:val="004146A8"/>
    <w:rsid w:val="004200FA"/>
    <w:rsid w:val="0042083E"/>
    <w:rsid w:val="0042116E"/>
    <w:rsid w:val="0042310E"/>
    <w:rsid w:val="004235E7"/>
    <w:rsid w:val="00424FAC"/>
    <w:rsid w:val="00435700"/>
    <w:rsid w:val="00437F81"/>
    <w:rsid w:val="00440D49"/>
    <w:rsid w:val="00443A67"/>
    <w:rsid w:val="0044660E"/>
    <w:rsid w:val="0045009A"/>
    <w:rsid w:val="00450665"/>
    <w:rsid w:val="004511A4"/>
    <w:rsid w:val="004520F5"/>
    <w:rsid w:val="00457FC3"/>
    <w:rsid w:val="00465C89"/>
    <w:rsid w:val="00471AB8"/>
    <w:rsid w:val="004742D9"/>
    <w:rsid w:val="00477128"/>
    <w:rsid w:val="0047759F"/>
    <w:rsid w:val="00477871"/>
    <w:rsid w:val="00482EBE"/>
    <w:rsid w:val="004863C8"/>
    <w:rsid w:val="00487641"/>
    <w:rsid w:val="00491254"/>
    <w:rsid w:val="0049198C"/>
    <w:rsid w:val="00493743"/>
    <w:rsid w:val="00495F79"/>
    <w:rsid w:val="004964E3"/>
    <w:rsid w:val="004A3DF4"/>
    <w:rsid w:val="004A56FF"/>
    <w:rsid w:val="004A5793"/>
    <w:rsid w:val="004A7CEA"/>
    <w:rsid w:val="004B0E94"/>
    <w:rsid w:val="004B384D"/>
    <w:rsid w:val="004B4FCE"/>
    <w:rsid w:val="004B53C5"/>
    <w:rsid w:val="004C0494"/>
    <w:rsid w:val="004C0AA5"/>
    <w:rsid w:val="004C0CF4"/>
    <w:rsid w:val="004C2EDB"/>
    <w:rsid w:val="004C5CFB"/>
    <w:rsid w:val="004C6050"/>
    <w:rsid w:val="004C7197"/>
    <w:rsid w:val="004C7289"/>
    <w:rsid w:val="004C7E0E"/>
    <w:rsid w:val="004D0C9F"/>
    <w:rsid w:val="004E7180"/>
    <w:rsid w:val="004E7A62"/>
    <w:rsid w:val="004F1468"/>
    <w:rsid w:val="004F1971"/>
    <w:rsid w:val="004F3A8B"/>
    <w:rsid w:val="004F4567"/>
    <w:rsid w:val="004F4E43"/>
    <w:rsid w:val="004F5216"/>
    <w:rsid w:val="0050138D"/>
    <w:rsid w:val="0050184D"/>
    <w:rsid w:val="005021E3"/>
    <w:rsid w:val="00503B38"/>
    <w:rsid w:val="00507FC0"/>
    <w:rsid w:val="00510E40"/>
    <w:rsid w:val="00513748"/>
    <w:rsid w:val="00516FFD"/>
    <w:rsid w:val="00517765"/>
    <w:rsid w:val="0052510E"/>
    <w:rsid w:val="005254A0"/>
    <w:rsid w:val="00525574"/>
    <w:rsid w:val="00531AD7"/>
    <w:rsid w:val="00531B13"/>
    <w:rsid w:val="0053269B"/>
    <w:rsid w:val="00534B42"/>
    <w:rsid w:val="00535951"/>
    <w:rsid w:val="00536F3C"/>
    <w:rsid w:val="005371EF"/>
    <w:rsid w:val="00540AD8"/>
    <w:rsid w:val="0054145D"/>
    <w:rsid w:val="00541D50"/>
    <w:rsid w:val="0054462D"/>
    <w:rsid w:val="00544EB7"/>
    <w:rsid w:val="00551EBF"/>
    <w:rsid w:val="005530ED"/>
    <w:rsid w:val="00554DFB"/>
    <w:rsid w:val="00555A1C"/>
    <w:rsid w:val="00557335"/>
    <w:rsid w:val="00571D5B"/>
    <w:rsid w:val="00574637"/>
    <w:rsid w:val="00574DAC"/>
    <w:rsid w:val="00576413"/>
    <w:rsid w:val="00577197"/>
    <w:rsid w:val="00577CF8"/>
    <w:rsid w:val="005828F1"/>
    <w:rsid w:val="00583526"/>
    <w:rsid w:val="0058692B"/>
    <w:rsid w:val="00587A33"/>
    <w:rsid w:val="005905EB"/>
    <w:rsid w:val="00593ABA"/>
    <w:rsid w:val="00595C39"/>
    <w:rsid w:val="005972AE"/>
    <w:rsid w:val="005A4352"/>
    <w:rsid w:val="005B06A5"/>
    <w:rsid w:val="005B0F84"/>
    <w:rsid w:val="005B2431"/>
    <w:rsid w:val="005B41F5"/>
    <w:rsid w:val="005B6834"/>
    <w:rsid w:val="005C3064"/>
    <w:rsid w:val="005C32CF"/>
    <w:rsid w:val="005C78C7"/>
    <w:rsid w:val="005D0468"/>
    <w:rsid w:val="005D3EB7"/>
    <w:rsid w:val="005E6227"/>
    <w:rsid w:val="005E65C1"/>
    <w:rsid w:val="005E6F38"/>
    <w:rsid w:val="005F0AB9"/>
    <w:rsid w:val="00604D1B"/>
    <w:rsid w:val="00607EB1"/>
    <w:rsid w:val="00611D62"/>
    <w:rsid w:val="00616ED0"/>
    <w:rsid w:val="00616F5B"/>
    <w:rsid w:val="006170CB"/>
    <w:rsid w:val="0062057C"/>
    <w:rsid w:val="006229B7"/>
    <w:rsid w:val="00623D66"/>
    <w:rsid w:val="00625559"/>
    <w:rsid w:val="0063284B"/>
    <w:rsid w:val="00637353"/>
    <w:rsid w:val="00640592"/>
    <w:rsid w:val="00641BC5"/>
    <w:rsid w:val="0064767D"/>
    <w:rsid w:val="00651664"/>
    <w:rsid w:val="00652D78"/>
    <w:rsid w:val="00652FB8"/>
    <w:rsid w:val="00655055"/>
    <w:rsid w:val="00662706"/>
    <w:rsid w:val="00662D36"/>
    <w:rsid w:val="0066438B"/>
    <w:rsid w:val="0067195F"/>
    <w:rsid w:val="00673D1B"/>
    <w:rsid w:val="006748CA"/>
    <w:rsid w:val="0067697F"/>
    <w:rsid w:val="00677615"/>
    <w:rsid w:val="00684318"/>
    <w:rsid w:val="00684697"/>
    <w:rsid w:val="00693EA0"/>
    <w:rsid w:val="006945D0"/>
    <w:rsid w:val="00694C25"/>
    <w:rsid w:val="006A0395"/>
    <w:rsid w:val="006A05C8"/>
    <w:rsid w:val="006A2C18"/>
    <w:rsid w:val="006A6F28"/>
    <w:rsid w:val="006B7E27"/>
    <w:rsid w:val="006C032A"/>
    <w:rsid w:val="006C42CA"/>
    <w:rsid w:val="006C62F3"/>
    <w:rsid w:val="006D123B"/>
    <w:rsid w:val="006D29DA"/>
    <w:rsid w:val="006D3BCA"/>
    <w:rsid w:val="006D5658"/>
    <w:rsid w:val="006D6C16"/>
    <w:rsid w:val="006E0A81"/>
    <w:rsid w:val="006E3320"/>
    <w:rsid w:val="006F1DFF"/>
    <w:rsid w:val="006F3E03"/>
    <w:rsid w:val="006F4AEA"/>
    <w:rsid w:val="007005E5"/>
    <w:rsid w:val="00702F47"/>
    <w:rsid w:val="007031D8"/>
    <w:rsid w:val="00705177"/>
    <w:rsid w:val="00706C72"/>
    <w:rsid w:val="00712ACC"/>
    <w:rsid w:val="007133D1"/>
    <w:rsid w:val="007140A5"/>
    <w:rsid w:val="007146B9"/>
    <w:rsid w:val="00715491"/>
    <w:rsid w:val="00715C42"/>
    <w:rsid w:val="00716570"/>
    <w:rsid w:val="00720E86"/>
    <w:rsid w:val="00732D63"/>
    <w:rsid w:val="00735EA8"/>
    <w:rsid w:val="0073634B"/>
    <w:rsid w:val="00737F06"/>
    <w:rsid w:val="00741898"/>
    <w:rsid w:val="007428E9"/>
    <w:rsid w:val="0074482F"/>
    <w:rsid w:val="00746B06"/>
    <w:rsid w:val="007516B1"/>
    <w:rsid w:val="007537F4"/>
    <w:rsid w:val="00763ED3"/>
    <w:rsid w:val="0076486B"/>
    <w:rsid w:val="0076724B"/>
    <w:rsid w:val="00772694"/>
    <w:rsid w:val="007726B3"/>
    <w:rsid w:val="007734B0"/>
    <w:rsid w:val="00780EB5"/>
    <w:rsid w:val="00784F67"/>
    <w:rsid w:val="007869EB"/>
    <w:rsid w:val="00787C8F"/>
    <w:rsid w:val="007903FB"/>
    <w:rsid w:val="007958D9"/>
    <w:rsid w:val="007A117A"/>
    <w:rsid w:val="007A3A4E"/>
    <w:rsid w:val="007A3EAE"/>
    <w:rsid w:val="007A4431"/>
    <w:rsid w:val="007B06A6"/>
    <w:rsid w:val="007B1DF8"/>
    <w:rsid w:val="007B2C3D"/>
    <w:rsid w:val="007B448F"/>
    <w:rsid w:val="007B4FA1"/>
    <w:rsid w:val="007B5168"/>
    <w:rsid w:val="007B58AB"/>
    <w:rsid w:val="007C2CF8"/>
    <w:rsid w:val="007C39EE"/>
    <w:rsid w:val="007C544A"/>
    <w:rsid w:val="007C72B6"/>
    <w:rsid w:val="007C7E6A"/>
    <w:rsid w:val="007D2027"/>
    <w:rsid w:val="007D2996"/>
    <w:rsid w:val="007D2EB8"/>
    <w:rsid w:val="007D7104"/>
    <w:rsid w:val="007D7A5A"/>
    <w:rsid w:val="007E0F61"/>
    <w:rsid w:val="007E1F29"/>
    <w:rsid w:val="007E3CCD"/>
    <w:rsid w:val="007E7523"/>
    <w:rsid w:val="007E7CCF"/>
    <w:rsid w:val="007F2737"/>
    <w:rsid w:val="007F319E"/>
    <w:rsid w:val="007F44AB"/>
    <w:rsid w:val="007F4CFE"/>
    <w:rsid w:val="007F5276"/>
    <w:rsid w:val="007F7E4B"/>
    <w:rsid w:val="0080038F"/>
    <w:rsid w:val="00800449"/>
    <w:rsid w:val="0080290A"/>
    <w:rsid w:val="008072E7"/>
    <w:rsid w:val="0081154D"/>
    <w:rsid w:val="0081216B"/>
    <w:rsid w:val="0081232C"/>
    <w:rsid w:val="00813C88"/>
    <w:rsid w:val="008178E8"/>
    <w:rsid w:val="00823585"/>
    <w:rsid w:val="00823A38"/>
    <w:rsid w:val="00836547"/>
    <w:rsid w:val="00836E7E"/>
    <w:rsid w:val="0084252B"/>
    <w:rsid w:val="00842664"/>
    <w:rsid w:val="0084516C"/>
    <w:rsid w:val="0084747E"/>
    <w:rsid w:val="008538C4"/>
    <w:rsid w:val="008550F6"/>
    <w:rsid w:val="0085563D"/>
    <w:rsid w:val="00855A14"/>
    <w:rsid w:val="00855BCF"/>
    <w:rsid w:val="0085CF27"/>
    <w:rsid w:val="00860391"/>
    <w:rsid w:val="00860F18"/>
    <w:rsid w:val="008617E3"/>
    <w:rsid w:val="008623AE"/>
    <w:rsid w:val="00862886"/>
    <w:rsid w:val="008674C2"/>
    <w:rsid w:val="008734F4"/>
    <w:rsid w:val="0087444A"/>
    <w:rsid w:val="00877665"/>
    <w:rsid w:val="00885D88"/>
    <w:rsid w:val="008862F0"/>
    <w:rsid w:val="00890913"/>
    <w:rsid w:val="00891978"/>
    <w:rsid w:val="00891D4C"/>
    <w:rsid w:val="00895026"/>
    <w:rsid w:val="008961BA"/>
    <w:rsid w:val="00896F5C"/>
    <w:rsid w:val="0089796A"/>
    <w:rsid w:val="00897BF6"/>
    <w:rsid w:val="008A0C06"/>
    <w:rsid w:val="008A14ED"/>
    <w:rsid w:val="008A1933"/>
    <w:rsid w:val="008A7886"/>
    <w:rsid w:val="008B067B"/>
    <w:rsid w:val="008B1B53"/>
    <w:rsid w:val="008B2518"/>
    <w:rsid w:val="008B2C12"/>
    <w:rsid w:val="008C7FB4"/>
    <w:rsid w:val="008D1778"/>
    <w:rsid w:val="008D3305"/>
    <w:rsid w:val="008D3CD7"/>
    <w:rsid w:val="008D7BCC"/>
    <w:rsid w:val="008E014B"/>
    <w:rsid w:val="008E3B93"/>
    <w:rsid w:val="008F0AAB"/>
    <w:rsid w:val="008F6C7E"/>
    <w:rsid w:val="008F7E8D"/>
    <w:rsid w:val="00901946"/>
    <w:rsid w:val="00906774"/>
    <w:rsid w:val="009145DB"/>
    <w:rsid w:val="009162FA"/>
    <w:rsid w:val="00916676"/>
    <w:rsid w:val="00917163"/>
    <w:rsid w:val="009251FB"/>
    <w:rsid w:val="00927F92"/>
    <w:rsid w:val="009305B6"/>
    <w:rsid w:val="009321E9"/>
    <w:rsid w:val="00944D28"/>
    <w:rsid w:val="00944FD6"/>
    <w:rsid w:val="00951182"/>
    <w:rsid w:val="00951349"/>
    <w:rsid w:val="00951604"/>
    <w:rsid w:val="0095689D"/>
    <w:rsid w:val="00956D1D"/>
    <w:rsid w:val="009624CF"/>
    <w:rsid w:val="00964361"/>
    <w:rsid w:val="00967ABC"/>
    <w:rsid w:val="00972580"/>
    <w:rsid w:val="009727FB"/>
    <w:rsid w:val="009735C3"/>
    <w:rsid w:val="00975A74"/>
    <w:rsid w:val="00976CB5"/>
    <w:rsid w:val="00977ED4"/>
    <w:rsid w:val="00981C74"/>
    <w:rsid w:val="00984662"/>
    <w:rsid w:val="00987A85"/>
    <w:rsid w:val="00990716"/>
    <w:rsid w:val="00992DD6"/>
    <w:rsid w:val="00996B30"/>
    <w:rsid w:val="00997B39"/>
    <w:rsid w:val="009A1335"/>
    <w:rsid w:val="009A33EA"/>
    <w:rsid w:val="009A6C71"/>
    <w:rsid w:val="009B1B01"/>
    <w:rsid w:val="009B1B1E"/>
    <w:rsid w:val="009B2C19"/>
    <w:rsid w:val="009B387E"/>
    <w:rsid w:val="009B3BEC"/>
    <w:rsid w:val="009B5DB9"/>
    <w:rsid w:val="009B60A9"/>
    <w:rsid w:val="009B67A2"/>
    <w:rsid w:val="009B7061"/>
    <w:rsid w:val="009B72B3"/>
    <w:rsid w:val="009C196F"/>
    <w:rsid w:val="009C1FA9"/>
    <w:rsid w:val="009C4B71"/>
    <w:rsid w:val="009C4DFF"/>
    <w:rsid w:val="009C4FEC"/>
    <w:rsid w:val="009C70E2"/>
    <w:rsid w:val="009C7D57"/>
    <w:rsid w:val="009D0BC8"/>
    <w:rsid w:val="009D3D87"/>
    <w:rsid w:val="009D4F69"/>
    <w:rsid w:val="009E216E"/>
    <w:rsid w:val="009E27B6"/>
    <w:rsid w:val="009E47ED"/>
    <w:rsid w:val="009F0C5D"/>
    <w:rsid w:val="009F4174"/>
    <w:rsid w:val="009F50D3"/>
    <w:rsid w:val="009F6100"/>
    <w:rsid w:val="00A04F9D"/>
    <w:rsid w:val="00A135CB"/>
    <w:rsid w:val="00A168C1"/>
    <w:rsid w:val="00A2191D"/>
    <w:rsid w:val="00A24D11"/>
    <w:rsid w:val="00A25583"/>
    <w:rsid w:val="00A26392"/>
    <w:rsid w:val="00A2767F"/>
    <w:rsid w:val="00A2784E"/>
    <w:rsid w:val="00A3161F"/>
    <w:rsid w:val="00A32732"/>
    <w:rsid w:val="00A32747"/>
    <w:rsid w:val="00A35375"/>
    <w:rsid w:val="00A36012"/>
    <w:rsid w:val="00A4090E"/>
    <w:rsid w:val="00A448A2"/>
    <w:rsid w:val="00A4539A"/>
    <w:rsid w:val="00A46222"/>
    <w:rsid w:val="00A552B9"/>
    <w:rsid w:val="00A55728"/>
    <w:rsid w:val="00A5710B"/>
    <w:rsid w:val="00A57297"/>
    <w:rsid w:val="00A579F8"/>
    <w:rsid w:val="00A61CDD"/>
    <w:rsid w:val="00A61F7D"/>
    <w:rsid w:val="00A6344A"/>
    <w:rsid w:val="00A66169"/>
    <w:rsid w:val="00A7062F"/>
    <w:rsid w:val="00A73486"/>
    <w:rsid w:val="00A73DEE"/>
    <w:rsid w:val="00A73F51"/>
    <w:rsid w:val="00A75575"/>
    <w:rsid w:val="00A765AD"/>
    <w:rsid w:val="00A80F0A"/>
    <w:rsid w:val="00A828D6"/>
    <w:rsid w:val="00A854AB"/>
    <w:rsid w:val="00A85FD0"/>
    <w:rsid w:val="00A91E73"/>
    <w:rsid w:val="00A92BF9"/>
    <w:rsid w:val="00A974C6"/>
    <w:rsid w:val="00AA1C4E"/>
    <w:rsid w:val="00AA3904"/>
    <w:rsid w:val="00AA5FC4"/>
    <w:rsid w:val="00AA7D10"/>
    <w:rsid w:val="00AC0006"/>
    <w:rsid w:val="00AC09A6"/>
    <w:rsid w:val="00AC2167"/>
    <w:rsid w:val="00AC4043"/>
    <w:rsid w:val="00AC6E18"/>
    <w:rsid w:val="00AC735B"/>
    <w:rsid w:val="00AC7FB7"/>
    <w:rsid w:val="00AD55CC"/>
    <w:rsid w:val="00AE02BB"/>
    <w:rsid w:val="00AE1566"/>
    <w:rsid w:val="00AE4A45"/>
    <w:rsid w:val="00AE7DF5"/>
    <w:rsid w:val="00AF46C1"/>
    <w:rsid w:val="00B033E9"/>
    <w:rsid w:val="00B070B5"/>
    <w:rsid w:val="00B10F9A"/>
    <w:rsid w:val="00B11B52"/>
    <w:rsid w:val="00B14398"/>
    <w:rsid w:val="00B14EDD"/>
    <w:rsid w:val="00B2286F"/>
    <w:rsid w:val="00B22973"/>
    <w:rsid w:val="00B22CBE"/>
    <w:rsid w:val="00B26559"/>
    <w:rsid w:val="00B356FC"/>
    <w:rsid w:val="00B359BB"/>
    <w:rsid w:val="00B40DB1"/>
    <w:rsid w:val="00B40F3B"/>
    <w:rsid w:val="00B41079"/>
    <w:rsid w:val="00B4194B"/>
    <w:rsid w:val="00B41B94"/>
    <w:rsid w:val="00B43046"/>
    <w:rsid w:val="00B46DE3"/>
    <w:rsid w:val="00B50801"/>
    <w:rsid w:val="00B537E3"/>
    <w:rsid w:val="00B55FA0"/>
    <w:rsid w:val="00B67185"/>
    <w:rsid w:val="00B74181"/>
    <w:rsid w:val="00B74702"/>
    <w:rsid w:val="00B7643E"/>
    <w:rsid w:val="00B80AE0"/>
    <w:rsid w:val="00B81F59"/>
    <w:rsid w:val="00B83C92"/>
    <w:rsid w:val="00B842B9"/>
    <w:rsid w:val="00B90172"/>
    <w:rsid w:val="00B9031A"/>
    <w:rsid w:val="00B91F3F"/>
    <w:rsid w:val="00B944DB"/>
    <w:rsid w:val="00BA1708"/>
    <w:rsid w:val="00BA1738"/>
    <w:rsid w:val="00BA1BF8"/>
    <w:rsid w:val="00BA3F72"/>
    <w:rsid w:val="00BB033F"/>
    <w:rsid w:val="00BB2BC9"/>
    <w:rsid w:val="00BB58F2"/>
    <w:rsid w:val="00BC1585"/>
    <w:rsid w:val="00BC613F"/>
    <w:rsid w:val="00BD1AA1"/>
    <w:rsid w:val="00BE4A45"/>
    <w:rsid w:val="00BE4BF4"/>
    <w:rsid w:val="00BF00BB"/>
    <w:rsid w:val="00BF1A2A"/>
    <w:rsid w:val="00BF51AA"/>
    <w:rsid w:val="00BF64A7"/>
    <w:rsid w:val="00BF677C"/>
    <w:rsid w:val="00BF7340"/>
    <w:rsid w:val="00C0192E"/>
    <w:rsid w:val="00C07134"/>
    <w:rsid w:val="00C07AE1"/>
    <w:rsid w:val="00C108AB"/>
    <w:rsid w:val="00C136EA"/>
    <w:rsid w:val="00C15F04"/>
    <w:rsid w:val="00C169C5"/>
    <w:rsid w:val="00C203C6"/>
    <w:rsid w:val="00C20AD5"/>
    <w:rsid w:val="00C22835"/>
    <w:rsid w:val="00C247D5"/>
    <w:rsid w:val="00C27C36"/>
    <w:rsid w:val="00C3170F"/>
    <w:rsid w:val="00C337F5"/>
    <w:rsid w:val="00C34E1B"/>
    <w:rsid w:val="00C37B74"/>
    <w:rsid w:val="00C37EEF"/>
    <w:rsid w:val="00C417F3"/>
    <w:rsid w:val="00C471E9"/>
    <w:rsid w:val="00C47836"/>
    <w:rsid w:val="00C47A8C"/>
    <w:rsid w:val="00C47F83"/>
    <w:rsid w:val="00C520A3"/>
    <w:rsid w:val="00C535DF"/>
    <w:rsid w:val="00C57BA6"/>
    <w:rsid w:val="00C657C7"/>
    <w:rsid w:val="00C70B7E"/>
    <w:rsid w:val="00C729B8"/>
    <w:rsid w:val="00C75BC1"/>
    <w:rsid w:val="00C7710B"/>
    <w:rsid w:val="00C775CF"/>
    <w:rsid w:val="00C807F7"/>
    <w:rsid w:val="00C80E80"/>
    <w:rsid w:val="00C81986"/>
    <w:rsid w:val="00C8454F"/>
    <w:rsid w:val="00C84A17"/>
    <w:rsid w:val="00C87096"/>
    <w:rsid w:val="00C901E2"/>
    <w:rsid w:val="00C916BF"/>
    <w:rsid w:val="00C91849"/>
    <w:rsid w:val="00C94250"/>
    <w:rsid w:val="00C973C1"/>
    <w:rsid w:val="00C97F21"/>
    <w:rsid w:val="00CA1634"/>
    <w:rsid w:val="00CA1DA8"/>
    <w:rsid w:val="00CA2F15"/>
    <w:rsid w:val="00CA3202"/>
    <w:rsid w:val="00CA4CC7"/>
    <w:rsid w:val="00CB0B09"/>
    <w:rsid w:val="00CB192F"/>
    <w:rsid w:val="00CB4800"/>
    <w:rsid w:val="00CB6DC3"/>
    <w:rsid w:val="00CB71D3"/>
    <w:rsid w:val="00CC1B42"/>
    <w:rsid w:val="00CC4FBF"/>
    <w:rsid w:val="00CC700E"/>
    <w:rsid w:val="00CD2298"/>
    <w:rsid w:val="00CD2E39"/>
    <w:rsid w:val="00CD3AEB"/>
    <w:rsid w:val="00CD581A"/>
    <w:rsid w:val="00CD5F1C"/>
    <w:rsid w:val="00CD66F0"/>
    <w:rsid w:val="00CD76CF"/>
    <w:rsid w:val="00CE02D3"/>
    <w:rsid w:val="00CE5AED"/>
    <w:rsid w:val="00CE62DD"/>
    <w:rsid w:val="00CE6F93"/>
    <w:rsid w:val="00CF07B8"/>
    <w:rsid w:val="00CF2A1D"/>
    <w:rsid w:val="00CF3358"/>
    <w:rsid w:val="00CF3AB5"/>
    <w:rsid w:val="00CF59B2"/>
    <w:rsid w:val="00D006D0"/>
    <w:rsid w:val="00D02312"/>
    <w:rsid w:val="00D02BAA"/>
    <w:rsid w:val="00D03857"/>
    <w:rsid w:val="00D05182"/>
    <w:rsid w:val="00D07D53"/>
    <w:rsid w:val="00D12F4E"/>
    <w:rsid w:val="00D131CD"/>
    <w:rsid w:val="00D1419A"/>
    <w:rsid w:val="00D155C5"/>
    <w:rsid w:val="00D17ED2"/>
    <w:rsid w:val="00D20563"/>
    <w:rsid w:val="00D21B23"/>
    <w:rsid w:val="00D25B80"/>
    <w:rsid w:val="00D3130B"/>
    <w:rsid w:val="00D34B8F"/>
    <w:rsid w:val="00D40A94"/>
    <w:rsid w:val="00D40BD3"/>
    <w:rsid w:val="00D438BB"/>
    <w:rsid w:val="00D4501C"/>
    <w:rsid w:val="00D50026"/>
    <w:rsid w:val="00D53901"/>
    <w:rsid w:val="00D56B7B"/>
    <w:rsid w:val="00D60328"/>
    <w:rsid w:val="00D64387"/>
    <w:rsid w:val="00D65AFE"/>
    <w:rsid w:val="00D72580"/>
    <w:rsid w:val="00D74EF1"/>
    <w:rsid w:val="00D7644F"/>
    <w:rsid w:val="00D76D1A"/>
    <w:rsid w:val="00D80AD2"/>
    <w:rsid w:val="00D82858"/>
    <w:rsid w:val="00D87D64"/>
    <w:rsid w:val="00D91623"/>
    <w:rsid w:val="00D928FC"/>
    <w:rsid w:val="00D93ACF"/>
    <w:rsid w:val="00D93EC5"/>
    <w:rsid w:val="00D96F4E"/>
    <w:rsid w:val="00D97F43"/>
    <w:rsid w:val="00DA058E"/>
    <w:rsid w:val="00DA3FF9"/>
    <w:rsid w:val="00DA7BAE"/>
    <w:rsid w:val="00DB192A"/>
    <w:rsid w:val="00DB59A7"/>
    <w:rsid w:val="00DB76CE"/>
    <w:rsid w:val="00DB7C71"/>
    <w:rsid w:val="00DC1B5E"/>
    <w:rsid w:val="00DC255B"/>
    <w:rsid w:val="00DC4FD8"/>
    <w:rsid w:val="00DC7E4A"/>
    <w:rsid w:val="00DD1282"/>
    <w:rsid w:val="00DE10CA"/>
    <w:rsid w:val="00DE4713"/>
    <w:rsid w:val="00DE5B01"/>
    <w:rsid w:val="00DF17F5"/>
    <w:rsid w:val="00DF2B85"/>
    <w:rsid w:val="00DF637B"/>
    <w:rsid w:val="00DF7888"/>
    <w:rsid w:val="00E009C7"/>
    <w:rsid w:val="00E073B4"/>
    <w:rsid w:val="00E077E4"/>
    <w:rsid w:val="00E07EE9"/>
    <w:rsid w:val="00E103AC"/>
    <w:rsid w:val="00E11061"/>
    <w:rsid w:val="00E1172D"/>
    <w:rsid w:val="00E1194F"/>
    <w:rsid w:val="00E127C7"/>
    <w:rsid w:val="00E14BBC"/>
    <w:rsid w:val="00E16436"/>
    <w:rsid w:val="00E1766A"/>
    <w:rsid w:val="00E212F6"/>
    <w:rsid w:val="00E252B0"/>
    <w:rsid w:val="00E26A44"/>
    <w:rsid w:val="00E27A19"/>
    <w:rsid w:val="00E37AC3"/>
    <w:rsid w:val="00E4041B"/>
    <w:rsid w:val="00E4324E"/>
    <w:rsid w:val="00E445ED"/>
    <w:rsid w:val="00E505D9"/>
    <w:rsid w:val="00E52D2A"/>
    <w:rsid w:val="00E54886"/>
    <w:rsid w:val="00E55253"/>
    <w:rsid w:val="00E55543"/>
    <w:rsid w:val="00E570E5"/>
    <w:rsid w:val="00E62D0C"/>
    <w:rsid w:val="00E66ED3"/>
    <w:rsid w:val="00E67BEC"/>
    <w:rsid w:val="00E74DCF"/>
    <w:rsid w:val="00E80A42"/>
    <w:rsid w:val="00E82755"/>
    <w:rsid w:val="00E8545F"/>
    <w:rsid w:val="00E85A6F"/>
    <w:rsid w:val="00E8693C"/>
    <w:rsid w:val="00E90556"/>
    <w:rsid w:val="00E913FD"/>
    <w:rsid w:val="00E943EC"/>
    <w:rsid w:val="00E959FC"/>
    <w:rsid w:val="00E970AC"/>
    <w:rsid w:val="00EA28BA"/>
    <w:rsid w:val="00EA2FC8"/>
    <w:rsid w:val="00EA77D0"/>
    <w:rsid w:val="00EB1766"/>
    <w:rsid w:val="00EB1B6F"/>
    <w:rsid w:val="00EB2FCB"/>
    <w:rsid w:val="00EB3BE0"/>
    <w:rsid w:val="00EB5A19"/>
    <w:rsid w:val="00EC1977"/>
    <w:rsid w:val="00EC2FD3"/>
    <w:rsid w:val="00ED0ED3"/>
    <w:rsid w:val="00ED21D6"/>
    <w:rsid w:val="00ED4C6D"/>
    <w:rsid w:val="00EE0079"/>
    <w:rsid w:val="00EE2B2E"/>
    <w:rsid w:val="00EE4C2F"/>
    <w:rsid w:val="00EE585A"/>
    <w:rsid w:val="00EF2589"/>
    <w:rsid w:val="00EF3C6C"/>
    <w:rsid w:val="00EF7245"/>
    <w:rsid w:val="00F000ED"/>
    <w:rsid w:val="00F040F7"/>
    <w:rsid w:val="00F06D83"/>
    <w:rsid w:val="00F14460"/>
    <w:rsid w:val="00F15B3B"/>
    <w:rsid w:val="00F249E8"/>
    <w:rsid w:val="00F260C7"/>
    <w:rsid w:val="00F263CC"/>
    <w:rsid w:val="00F26C73"/>
    <w:rsid w:val="00F309DB"/>
    <w:rsid w:val="00F32E06"/>
    <w:rsid w:val="00F32E1B"/>
    <w:rsid w:val="00F33C54"/>
    <w:rsid w:val="00F37BDD"/>
    <w:rsid w:val="00F37F45"/>
    <w:rsid w:val="00F421FF"/>
    <w:rsid w:val="00F43767"/>
    <w:rsid w:val="00F453AC"/>
    <w:rsid w:val="00F46B17"/>
    <w:rsid w:val="00F474AF"/>
    <w:rsid w:val="00F5218A"/>
    <w:rsid w:val="00F52C93"/>
    <w:rsid w:val="00F57EFF"/>
    <w:rsid w:val="00F621AD"/>
    <w:rsid w:val="00F63E96"/>
    <w:rsid w:val="00F65FB5"/>
    <w:rsid w:val="00F67DB0"/>
    <w:rsid w:val="00F75549"/>
    <w:rsid w:val="00F801A2"/>
    <w:rsid w:val="00F87FCA"/>
    <w:rsid w:val="00F94C0D"/>
    <w:rsid w:val="00F96C0E"/>
    <w:rsid w:val="00FA1F9E"/>
    <w:rsid w:val="00FA5D49"/>
    <w:rsid w:val="00FB02AB"/>
    <w:rsid w:val="00FB0550"/>
    <w:rsid w:val="00FB0C5A"/>
    <w:rsid w:val="00FB526D"/>
    <w:rsid w:val="00FC1ADD"/>
    <w:rsid w:val="00FC3B1A"/>
    <w:rsid w:val="00FC48DF"/>
    <w:rsid w:val="00FD54BC"/>
    <w:rsid w:val="00FD6099"/>
    <w:rsid w:val="00FE08CF"/>
    <w:rsid w:val="00FE4FFA"/>
    <w:rsid w:val="00FF0934"/>
    <w:rsid w:val="00FF147E"/>
    <w:rsid w:val="00FF1603"/>
    <w:rsid w:val="00FF26E6"/>
    <w:rsid w:val="00FF2AC3"/>
    <w:rsid w:val="00FF4330"/>
    <w:rsid w:val="00FF6E8E"/>
    <w:rsid w:val="00FF7C8E"/>
    <w:rsid w:val="00FF7F00"/>
    <w:rsid w:val="019120B7"/>
    <w:rsid w:val="03236737"/>
    <w:rsid w:val="033B9536"/>
    <w:rsid w:val="04256F99"/>
    <w:rsid w:val="04C181FB"/>
    <w:rsid w:val="04D1990B"/>
    <w:rsid w:val="05B1FE7E"/>
    <w:rsid w:val="064B907C"/>
    <w:rsid w:val="067A7021"/>
    <w:rsid w:val="069FC7DD"/>
    <w:rsid w:val="06B01480"/>
    <w:rsid w:val="074768AE"/>
    <w:rsid w:val="0935755C"/>
    <w:rsid w:val="0BA251A9"/>
    <w:rsid w:val="0C2B9D08"/>
    <w:rsid w:val="0C4D6981"/>
    <w:rsid w:val="0C5D7950"/>
    <w:rsid w:val="0D2E0387"/>
    <w:rsid w:val="0D60C90B"/>
    <w:rsid w:val="0E293AFF"/>
    <w:rsid w:val="0E36B465"/>
    <w:rsid w:val="0E44B199"/>
    <w:rsid w:val="0F2B8F3A"/>
    <w:rsid w:val="0F78A666"/>
    <w:rsid w:val="0FBC5FD4"/>
    <w:rsid w:val="108CEEFC"/>
    <w:rsid w:val="116FF720"/>
    <w:rsid w:val="1189E224"/>
    <w:rsid w:val="119EE1DD"/>
    <w:rsid w:val="11E55D53"/>
    <w:rsid w:val="1208998C"/>
    <w:rsid w:val="12441B14"/>
    <w:rsid w:val="1351F493"/>
    <w:rsid w:val="1381D083"/>
    <w:rsid w:val="1447F319"/>
    <w:rsid w:val="14B4E652"/>
    <w:rsid w:val="1500A4BF"/>
    <w:rsid w:val="155AA1F2"/>
    <w:rsid w:val="15FDADC0"/>
    <w:rsid w:val="168133D6"/>
    <w:rsid w:val="168E41FA"/>
    <w:rsid w:val="17575E2C"/>
    <w:rsid w:val="17797660"/>
    <w:rsid w:val="1881B7AC"/>
    <w:rsid w:val="18D126BC"/>
    <w:rsid w:val="19E9441B"/>
    <w:rsid w:val="1AA2591F"/>
    <w:rsid w:val="1AC13DB5"/>
    <w:rsid w:val="1B37F874"/>
    <w:rsid w:val="1BC31244"/>
    <w:rsid w:val="1BF74E5E"/>
    <w:rsid w:val="1C0ED645"/>
    <w:rsid w:val="1CF67B58"/>
    <w:rsid w:val="1D378D79"/>
    <w:rsid w:val="1F56DDE4"/>
    <w:rsid w:val="1F7D5CF2"/>
    <w:rsid w:val="1F82AD66"/>
    <w:rsid w:val="1F8FEE55"/>
    <w:rsid w:val="1FA56F92"/>
    <w:rsid w:val="1FCAC9FE"/>
    <w:rsid w:val="1FCD8B22"/>
    <w:rsid w:val="20BBBB64"/>
    <w:rsid w:val="20DECCB3"/>
    <w:rsid w:val="2122880C"/>
    <w:rsid w:val="223A32BB"/>
    <w:rsid w:val="2263A6FC"/>
    <w:rsid w:val="22E82157"/>
    <w:rsid w:val="23D32E0C"/>
    <w:rsid w:val="241012F8"/>
    <w:rsid w:val="24AA5F65"/>
    <w:rsid w:val="24F189FE"/>
    <w:rsid w:val="253E7DEE"/>
    <w:rsid w:val="26549263"/>
    <w:rsid w:val="26697C81"/>
    <w:rsid w:val="2689B1FD"/>
    <w:rsid w:val="278D1AA7"/>
    <w:rsid w:val="2881F68C"/>
    <w:rsid w:val="294D177D"/>
    <w:rsid w:val="29529834"/>
    <w:rsid w:val="29623312"/>
    <w:rsid w:val="2A506495"/>
    <w:rsid w:val="2A5C5808"/>
    <w:rsid w:val="2A8C97B1"/>
    <w:rsid w:val="2B493144"/>
    <w:rsid w:val="2B617F3C"/>
    <w:rsid w:val="2B6398DE"/>
    <w:rsid w:val="2C1E5994"/>
    <w:rsid w:val="2C2D66B3"/>
    <w:rsid w:val="2C775351"/>
    <w:rsid w:val="2C830483"/>
    <w:rsid w:val="2CAC2E22"/>
    <w:rsid w:val="2D27997D"/>
    <w:rsid w:val="2E5B4C57"/>
    <w:rsid w:val="2E66429A"/>
    <w:rsid w:val="2ED9DE28"/>
    <w:rsid w:val="2F1CB18A"/>
    <w:rsid w:val="2F370F8E"/>
    <w:rsid w:val="2FCEBACE"/>
    <w:rsid w:val="300F3609"/>
    <w:rsid w:val="3084F2B2"/>
    <w:rsid w:val="317436DC"/>
    <w:rsid w:val="31B913A5"/>
    <w:rsid w:val="31C49FA7"/>
    <w:rsid w:val="31DB5845"/>
    <w:rsid w:val="3276768C"/>
    <w:rsid w:val="32829219"/>
    <w:rsid w:val="32D76A57"/>
    <w:rsid w:val="330C9F06"/>
    <w:rsid w:val="33BE1FB5"/>
    <w:rsid w:val="33E5201C"/>
    <w:rsid w:val="348E24A8"/>
    <w:rsid w:val="3559C050"/>
    <w:rsid w:val="356801C5"/>
    <w:rsid w:val="3578B78E"/>
    <w:rsid w:val="35C8FA5F"/>
    <w:rsid w:val="35DD67F8"/>
    <w:rsid w:val="35EFCBA6"/>
    <w:rsid w:val="36027B63"/>
    <w:rsid w:val="362DC1BB"/>
    <w:rsid w:val="36C5601E"/>
    <w:rsid w:val="376D04CC"/>
    <w:rsid w:val="37AE6BDA"/>
    <w:rsid w:val="381DFB03"/>
    <w:rsid w:val="383FD84D"/>
    <w:rsid w:val="3886B96F"/>
    <w:rsid w:val="38E1CCA1"/>
    <w:rsid w:val="398E94CE"/>
    <w:rsid w:val="3A3104D4"/>
    <w:rsid w:val="3B25E4D6"/>
    <w:rsid w:val="3BBA50C4"/>
    <w:rsid w:val="3C53C2CC"/>
    <w:rsid w:val="3CCCD1C7"/>
    <w:rsid w:val="3EF64AF1"/>
    <w:rsid w:val="3F05206A"/>
    <w:rsid w:val="3F8575CD"/>
    <w:rsid w:val="3FCF0065"/>
    <w:rsid w:val="3FDC889D"/>
    <w:rsid w:val="40193AEE"/>
    <w:rsid w:val="4150ED88"/>
    <w:rsid w:val="418A163B"/>
    <w:rsid w:val="41B2E917"/>
    <w:rsid w:val="4224C6CE"/>
    <w:rsid w:val="42559811"/>
    <w:rsid w:val="426075B1"/>
    <w:rsid w:val="428ADA62"/>
    <w:rsid w:val="428D3668"/>
    <w:rsid w:val="43CB6E17"/>
    <w:rsid w:val="45144853"/>
    <w:rsid w:val="45A99A14"/>
    <w:rsid w:val="45F97CD8"/>
    <w:rsid w:val="4630A5D9"/>
    <w:rsid w:val="465A1612"/>
    <w:rsid w:val="473EE74C"/>
    <w:rsid w:val="47620E04"/>
    <w:rsid w:val="481A265A"/>
    <w:rsid w:val="481F0236"/>
    <w:rsid w:val="48858ABD"/>
    <w:rsid w:val="48A2A2CB"/>
    <w:rsid w:val="48C0EBA4"/>
    <w:rsid w:val="4995CC1E"/>
    <w:rsid w:val="4ACD94B4"/>
    <w:rsid w:val="4AE3CA6E"/>
    <w:rsid w:val="4C092458"/>
    <w:rsid w:val="4C1B3C53"/>
    <w:rsid w:val="4C43D9CF"/>
    <w:rsid w:val="4C9DB2C9"/>
    <w:rsid w:val="4D5EF0AA"/>
    <w:rsid w:val="4E35BFF0"/>
    <w:rsid w:val="4E8E5204"/>
    <w:rsid w:val="4F416097"/>
    <w:rsid w:val="4F7F22FB"/>
    <w:rsid w:val="4F814E04"/>
    <w:rsid w:val="4FE3B57C"/>
    <w:rsid w:val="4FE84951"/>
    <w:rsid w:val="5024CA1E"/>
    <w:rsid w:val="502F65D0"/>
    <w:rsid w:val="50C5C37C"/>
    <w:rsid w:val="50E83C39"/>
    <w:rsid w:val="515C5513"/>
    <w:rsid w:val="519D1913"/>
    <w:rsid w:val="51E26CBB"/>
    <w:rsid w:val="522C7BE1"/>
    <w:rsid w:val="52D1CD29"/>
    <w:rsid w:val="52DFC8AA"/>
    <w:rsid w:val="533063EF"/>
    <w:rsid w:val="536300E5"/>
    <w:rsid w:val="5433D60D"/>
    <w:rsid w:val="54AD89CB"/>
    <w:rsid w:val="54AFA24A"/>
    <w:rsid w:val="55C928C6"/>
    <w:rsid w:val="563E537A"/>
    <w:rsid w:val="56666D34"/>
    <w:rsid w:val="56B72591"/>
    <w:rsid w:val="56DC2DFC"/>
    <w:rsid w:val="57768431"/>
    <w:rsid w:val="577D6230"/>
    <w:rsid w:val="5788EFCB"/>
    <w:rsid w:val="583EFE1C"/>
    <w:rsid w:val="5883F847"/>
    <w:rsid w:val="588650E7"/>
    <w:rsid w:val="588B3F50"/>
    <w:rsid w:val="5952238D"/>
    <w:rsid w:val="5A09FB6B"/>
    <w:rsid w:val="5A0FC0C5"/>
    <w:rsid w:val="5ABE874B"/>
    <w:rsid w:val="5B14C57C"/>
    <w:rsid w:val="5B8C707D"/>
    <w:rsid w:val="5C64660A"/>
    <w:rsid w:val="5D03DD9A"/>
    <w:rsid w:val="5DC318F4"/>
    <w:rsid w:val="5DE2057F"/>
    <w:rsid w:val="5DEE6C82"/>
    <w:rsid w:val="5EE6834D"/>
    <w:rsid w:val="5F086153"/>
    <w:rsid w:val="5F436653"/>
    <w:rsid w:val="5F4DCCB2"/>
    <w:rsid w:val="5F7413BA"/>
    <w:rsid w:val="5F9405BB"/>
    <w:rsid w:val="604A5988"/>
    <w:rsid w:val="605F6DFD"/>
    <w:rsid w:val="6066E1A6"/>
    <w:rsid w:val="609F8C86"/>
    <w:rsid w:val="616C5442"/>
    <w:rsid w:val="6171A0E9"/>
    <w:rsid w:val="61F328C1"/>
    <w:rsid w:val="622E755A"/>
    <w:rsid w:val="625C97DE"/>
    <w:rsid w:val="628FC175"/>
    <w:rsid w:val="635C35FF"/>
    <w:rsid w:val="63AB424B"/>
    <w:rsid w:val="63CB0F42"/>
    <w:rsid w:val="64B3BA55"/>
    <w:rsid w:val="64D6D866"/>
    <w:rsid w:val="65A47253"/>
    <w:rsid w:val="6605D464"/>
    <w:rsid w:val="66366CA8"/>
    <w:rsid w:val="66D879DF"/>
    <w:rsid w:val="699BD335"/>
    <w:rsid w:val="6A369148"/>
    <w:rsid w:val="6B2CA419"/>
    <w:rsid w:val="6C1E58EC"/>
    <w:rsid w:val="6CB063F3"/>
    <w:rsid w:val="6D0C8A79"/>
    <w:rsid w:val="6D130B44"/>
    <w:rsid w:val="6D6C384F"/>
    <w:rsid w:val="6D84DBA2"/>
    <w:rsid w:val="6DA45D57"/>
    <w:rsid w:val="6E0E83FC"/>
    <w:rsid w:val="6E73D3A4"/>
    <w:rsid w:val="6E9A26D4"/>
    <w:rsid w:val="6EFA8BC9"/>
    <w:rsid w:val="6FFA265D"/>
    <w:rsid w:val="6FFABBAE"/>
    <w:rsid w:val="70741CBF"/>
    <w:rsid w:val="70B7FCC7"/>
    <w:rsid w:val="71B46F40"/>
    <w:rsid w:val="71C4286B"/>
    <w:rsid w:val="71F2EAD0"/>
    <w:rsid w:val="71FDE64A"/>
    <w:rsid w:val="72117108"/>
    <w:rsid w:val="7273BFCB"/>
    <w:rsid w:val="73A03D5B"/>
    <w:rsid w:val="73B108BC"/>
    <w:rsid w:val="73C86C7C"/>
    <w:rsid w:val="73CC7CC2"/>
    <w:rsid w:val="73D088CB"/>
    <w:rsid w:val="73FCA7D0"/>
    <w:rsid w:val="7501D667"/>
    <w:rsid w:val="75353BF0"/>
    <w:rsid w:val="7588D792"/>
    <w:rsid w:val="759C553D"/>
    <w:rsid w:val="766F1882"/>
    <w:rsid w:val="76A11773"/>
    <w:rsid w:val="77108165"/>
    <w:rsid w:val="772C3C34"/>
    <w:rsid w:val="7785AD32"/>
    <w:rsid w:val="77BD8A22"/>
    <w:rsid w:val="7835C62B"/>
    <w:rsid w:val="7856FD52"/>
    <w:rsid w:val="785AFE14"/>
    <w:rsid w:val="78AE24E6"/>
    <w:rsid w:val="7ACB9994"/>
    <w:rsid w:val="7B4130A1"/>
    <w:rsid w:val="7BEF7ACC"/>
    <w:rsid w:val="7BF93D87"/>
    <w:rsid w:val="7C1C2DB2"/>
    <w:rsid w:val="7C1C47E0"/>
    <w:rsid w:val="7C65EC96"/>
    <w:rsid w:val="7C9D9F2A"/>
    <w:rsid w:val="7CE9FCF4"/>
    <w:rsid w:val="7D12C4FD"/>
    <w:rsid w:val="7D38A1B5"/>
    <w:rsid w:val="7D6422F5"/>
    <w:rsid w:val="7E292622"/>
    <w:rsid w:val="7E3E690B"/>
    <w:rsid w:val="7E97D7B0"/>
    <w:rsid w:val="7EA30B69"/>
    <w:rsid w:val="7F7092F4"/>
    <w:rsid w:val="7FCB33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C681"/>
  <w15:chartTrackingRefBased/>
  <w15:docId w15:val="{1695C100-A4F5-4EFC-A670-7E887E5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6E7E"/>
  </w:style>
  <w:style w:type="paragraph" w:styleId="Heading1">
    <w:name w:val="heading 1"/>
    <w:basedOn w:val="Normal"/>
    <w:next w:val="Normal"/>
    <w:link w:val="Heading1Char"/>
    <w:uiPriority w:val="9"/>
    <w:qFormat/>
    <w:rsid w:val="0018011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11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1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011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8011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8011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011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011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011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011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011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0116"/>
    <w:rPr>
      <w:rFonts w:eastAsiaTheme="majorEastAsia" w:cstheme="majorBidi"/>
      <w:color w:val="272727" w:themeColor="text1" w:themeTint="D8"/>
    </w:rPr>
  </w:style>
  <w:style w:type="paragraph" w:styleId="Title">
    <w:name w:val="Title"/>
    <w:basedOn w:val="Normal"/>
    <w:next w:val="Normal"/>
    <w:link w:val="TitleChar"/>
    <w:uiPriority w:val="10"/>
    <w:qFormat/>
    <w:rsid w:val="0018011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011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011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16"/>
    <w:pPr>
      <w:spacing w:before="160"/>
      <w:jc w:val="center"/>
    </w:pPr>
    <w:rPr>
      <w:i/>
      <w:iCs/>
      <w:color w:val="404040" w:themeColor="text1" w:themeTint="BF"/>
    </w:rPr>
  </w:style>
  <w:style w:type="character" w:styleId="QuoteChar" w:customStyle="1">
    <w:name w:val="Quote Char"/>
    <w:basedOn w:val="DefaultParagraphFont"/>
    <w:link w:val="Quote"/>
    <w:uiPriority w:val="29"/>
    <w:rsid w:val="00180116"/>
    <w:rPr>
      <w:i/>
      <w:iCs/>
      <w:color w:val="404040" w:themeColor="text1" w:themeTint="BF"/>
    </w:rPr>
  </w:style>
  <w:style w:type="paragraph" w:styleId="ListParagraph">
    <w:name w:val="List Paragraph"/>
    <w:basedOn w:val="Normal"/>
    <w:uiPriority w:val="34"/>
    <w:qFormat/>
    <w:rsid w:val="00180116"/>
    <w:pPr>
      <w:ind w:left="720"/>
      <w:contextualSpacing/>
    </w:pPr>
  </w:style>
  <w:style w:type="character" w:styleId="IntenseEmphasis">
    <w:name w:val="Intense Emphasis"/>
    <w:basedOn w:val="DefaultParagraphFont"/>
    <w:uiPriority w:val="21"/>
    <w:qFormat/>
    <w:rsid w:val="00180116"/>
    <w:rPr>
      <w:i/>
      <w:iCs/>
      <w:color w:val="0F4761" w:themeColor="accent1" w:themeShade="BF"/>
    </w:rPr>
  </w:style>
  <w:style w:type="paragraph" w:styleId="IntenseQuote">
    <w:name w:val="Intense Quote"/>
    <w:basedOn w:val="Normal"/>
    <w:next w:val="Normal"/>
    <w:link w:val="IntenseQuoteChar"/>
    <w:uiPriority w:val="30"/>
    <w:qFormat/>
    <w:rsid w:val="0018011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80116"/>
    <w:rPr>
      <w:i/>
      <w:iCs/>
      <w:color w:val="0F4761" w:themeColor="accent1" w:themeShade="BF"/>
    </w:rPr>
  </w:style>
  <w:style w:type="character" w:styleId="IntenseReference">
    <w:name w:val="Intense Reference"/>
    <w:basedOn w:val="DefaultParagraphFont"/>
    <w:uiPriority w:val="32"/>
    <w:qFormat/>
    <w:rsid w:val="00180116"/>
    <w:rPr>
      <w:b/>
      <w:bCs/>
      <w:smallCaps/>
      <w:color w:val="0F4761" w:themeColor="accent1" w:themeShade="BF"/>
      <w:spacing w:val="5"/>
    </w:rPr>
  </w:style>
  <w:style w:type="character" w:styleId="UnresolvedMention">
    <w:name w:val="Unresolved Mention"/>
    <w:basedOn w:val="DefaultParagraphFont"/>
    <w:uiPriority w:val="99"/>
    <w:semiHidden/>
    <w:unhideWhenUsed/>
    <w:rsid w:val="000A5BD5"/>
    <w:rPr>
      <w:color w:val="605E5C"/>
      <w:shd w:val="clear" w:color="auto" w:fill="E1DFDD"/>
    </w:rPr>
  </w:style>
  <w:style w:type="character" w:styleId="FollowedHyperlink">
    <w:name w:val="FollowedHyperlink"/>
    <w:basedOn w:val="DefaultParagraphFont"/>
    <w:uiPriority w:val="99"/>
    <w:unhideWhenUsed/>
    <w:rsid w:val="004200FA"/>
    <w:rPr>
      <w:color w:val="0070C0"/>
      <w:u w:val="single"/>
    </w:rPr>
  </w:style>
  <w:style w:type="paragraph" w:styleId="NoSpacing">
    <w:name w:val="No Spacing"/>
    <w:uiPriority w:val="1"/>
    <w:qFormat/>
    <w:rsid w:val="00B033E9"/>
    <w:pPr>
      <w:spacing w:after="0" w:line="240" w:lineRule="auto"/>
    </w:pPr>
    <w:rPr>
      <w:rFonts w:eastAsiaTheme="minorEastAsia"/>
      <w:kern w:val="0"/>
      <w:sz w:val="24"/>
      <w:szCs w:val="24"/>
      <w:lang w:val="en-US" w:eastAsia="ja-JP"/>
      <w14:ligatures w14:val="none"/>
    </w:rPr>
  </w:style>
  <w:style w:type="paragraph" w:styleId="Default" w:customStyle="1">
    <w:name w:val="Default"/>
    <w:rsid w:val="00A61CDD"/>
    <w:pPr>
      <w:autoSpaceDE w:val="0"/>
      <w:autoSpaceDN w:val="0"/>
      <w:adjustRightInd w:val="0"/>
      <w:spacing w:after="0" w:line="240" w:lineRule="auto"/>
    </w:pPr>
    <w:rPr>
      <w:rFonts w:ascii="Calibri" w:hAnsi="Calibri" w:cs="Calibri"/>
      <w:color w:val="000000"/>
      <w:kern w:val="0"/>
      <w:sz w:val="24"/>
      <w:szCs w:val="24"/>
    </w:rPr>
  </w:style>
  <w:style w:type="paragraph" w:styleId="xmsonormal" w:customStyle="1">
    <w:name w:val="x_msonormal"/>
    <w:basedOn w:val="Normal"/>
    <w:rsid w:val="00BE4A45"/>
    <w:pPr>
      <w:spacing w:after="0" w:line="240" w:lineRule="auto"/>
    </w:pPr>
    <w:rPr>
      <w:rFonts w:ascii="Aptos" w:hAnsi="Aptos" w:cs="Aptos"/>
      <w:kern w:val="0"/>
      <w:sz w:val="24"/>
      <w:szCs w:val="24"/>
      <w:lang w:eastAsia="en-IE"/>
      <w14:ligatures w14:val="none"/>
    </w:rPr>
  </w:style>
  <w:style w:type="paragraph" w:styleId="NormalWeb">
    <w:name w:val="Normal (Web)"/>
    <w:basedOn w:val="Normal"/>
    <w:uiPriority w:val="99"/>
    <w:unhideWhenUsed/>
    <w:rsid w:val="00322B8B"/>
    <w:pPr>
      <w:spacing w:before="100" w:beforeAutospacing="1" w:after="100" w:afterAutospacing="1" w:line="240" w:lineRule="auto"/>
    </w:pPr>
    <w:rPr>
      <w:rFonts w:ascii="Times New Roman" w:hAnsi="Times New Roman" w:eastAsia="Times New Roman" w:cs="Times New Roman"/>
      <w:kern w:val="0"/>
      <w:sz w:val="24"/>
      <w:szCs w:val="24"/>
      <w:lang w:eastAsia="en-IE"/>
      <w14:ligatures w14:val="none"/>
    </w:rPr>
  </w:style>
  <w:style w:type="character" w:styleId="Hyperlink">
    <w:name w:val="Hyperlink"/>
    <w:basedOn w:val="SmartLink"/>
    <w:uiPriority w:val="99"/>
    <w:unhideWhenUsed/>
    <w:rsid w:val="00EE0079"/>
    <w:rPr>
      <w:color w:val="0070C0"/>
      <w:u w:val="single"/>
      <w:shd w:val="clear" w:color="auto" w:fill="F3F2F1"/>
    </w:rPr>
  </w:style>
  <w:style w:type="paragraph" w:styleId="xxmsonormal" w:customStyle="1">
    <w:name w:val="x_x_msonormal"/>
    <w:basedOn w:val="Normal"/>
    <w:rsid w:val="00B9031A"/>
    <w:pPr>
      <w:spacing w:before="100" w:beforeAutospacing="1" w:after="100" w:afterAutospacing="1" w:line="240" w:lineRule="auto"/>
    </w:pPr>
    <w:rPr>
      <w:rFonts w:ascii="Times New Roman" w:hAnsi="Times New Roman" w:eastAsia="Times New Roman" w:cs="Times New Roman"/>
      <w:kern w:val="0"/>
      <w:sz w:val="24"/>
      <w:szCs w:val="24"/>
      <w:lang w:eastAsia="en-IE"/>
      <w14:ligatures w14:val="none"/>
    </w:rPr>
  </w:style>
  <w:style w:type="character" w:styleId="xtitle" w:customStyle="1">
    <w:name w:val="x_title"/>
    <w:basedOn w:val="DefaultParagraphFont"/>
    <w:rsid w:val="00FC1ADD"/>
  </w:style>
  <w:style w:type="character" w:styleId="Strong">
    <w:name w:val="Strong"/>
    <w:basedOn w:val="DefaultParagraphFont"/>
    <w:uiPriority w:val="22"/>
    <w:qFormat/>
    <w:rsid w:val="008A0C06"/>
    <w:rPr>
      <w:b/>
      <w:bCs/>
    </w:rPr>
  </w:style>
  <w:style w:type="character" w:styleId="SmartLink">
    <w:name w:val="Smart Link"/>
    <w:basedOn w:val="DefaultParagraphFont"/>
    <w:uiPriority w:val="99"/>
    <w:semiHidden/>
    <w:unhideWhenUsed/>
    <w:rsid w:val="00C657C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pl0k6oV45E" TargetMode="External" Id="rId8" /><Relationship Type="http://schemas.openxmlformats.org/officeDocument/2006/relationships/hyperlink" Target="http://earlyyearshive.ncs.gov.ie/how-to-guides/how-to-guides-ccsp/ccsp-child-registration/" TargetMode="External" Id="rId13" /><Relationship Type="http://schemas.openxmlformats.org/officeDocument/2006/relationships/hyperlink" Target="https://www.letstalkchildminding.ie/" TargetMode="External"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hyperlink" Target="https://www.corkchildcare.ie/" TargetMode="External" Id="rId21" /><Relationship Type="http://schemas.openxmlformats.org/officeDocument/2006/relationships/webSettings" Target="webSettings.xml" Id="rId7" /><Relationship Type="http://schemas.openxmlformats.org/officeDocument/2006/relationships/hyperlink" Target="https://forms.office.com/e/zfXe74hwG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nessa@corkcitychildcare.ie" TargetMode="External" Id="rId16" /><Relationship Type="http://schemas.openxmlformats.org/officeDocument/2006/relationships/image" Target="media/image1.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mailto:cptraining@corkchildcare.ie" TargetMode="External" Id="rId15" /><Relationship Type="http://schemas.openxmlformats.org/officeDocument/2006/relationships/hyperlink" Target="https://www.instagram.com/corkcountychildcarecommittee?igsh=bjFnMjdkemF2a3po" TargetMode="External" Id="rId23" /><Relationship Type="http://schemas.openxmlformats.org/officeDocument/2006/relationships/hyperlink" Target="https://ec.europa.eu/eusurvey/runner/b97cc6c0-a029-2580-89e9-c4f9427ce5d2" TargetMode="External" Id="rId19" /><Relationship Type="http://schemas.openxmlformats.org/officeDocument/2006/relationships/numbering" Target="numbering.xml" Id="rId4" /><Relationship Type="http://schemas.openxmlformats.org/officeDocument/2006/relationships/hyperlink" Target="https://earlyyearshive.ncs.gov.ie/how-to-guides/corefundingguides/how-to-videos/" TargetMode="External" Id="rId9" /><Relationship Type="http://schemas.openxmlformats.org/officeDocument/2006/relationships/hyperlink" Target="https://www.facebook.com/people/Cork-County-Childcare-Committee-Ltd/100079059495356/" TargetMode="External" Id="rId22" /><Relationship Type="http://schemas.openxmlformats.org/officeDocument/2006/relationships/hyperlink" Target="http://earlyyearshive.ncs.gov.ie/how-to-guides/how-to-guides-ncs/registrations-ncs/" TargetMode="External" Id="Ra0553f1ff8aa4a05" /><Relationship Type="http://schemas.openxmlformats.org/officeDocument/2006/relationships/hyperlink" Target="http://www.betterstart.ie/training-events/aistear-in-practice-online-mentoring-sessions/" TargetMode="External" Id="Rb2150a4508aa403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1deb8c-c633-4e53-8b39-e233cc180478">
      <Terms xmlns="http://schemas.microsoft.com/office/infopath/2007/PartnerControls"/>
    </lcf76f155ced4ddcb4097134ff3c332f>
    <TaxCatchAll xmlns="e142f7d4-5c85-4ed4-bde1-7abcfa0af2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C78DF193C6234DA0D48F260E1EC679" ma:contentTypeVersion="19" ma:contentTypeDescription="Create a new document." ma:contentTypeScope="" ma:versionID="0428ad9a7815b6c0453abc323bcc838d">
  <xsd:schema xmlns:xsd="http://www.w3.org/2001/XMLSchema" xmlns:xs="http://www.w3.org/2001/XMLSchema" xmlns:p="http://schemas.microsoft.com/office/2006/metadata/properties" xmlns:ns2="131deb8c-c633-4e53-8b39-e233cc180478" xmlns:ns3="e142f7d4-5c85-4ed4-bde1-7abcfa0af29b" targetNamespace="http://schemas.microsoft.com/office/2006/metadata/properties" ma:root="true" ma:fieldsID="ca2fce085bbd0223f81f559c55af26ff" ns2:_="" ns3:_="">
    <xsd:import namespace="131deb8c-c633-4e53-8b39-e233cc180478"/>
    <xsd:import namespace="e142f7d4-5c85-4ed4-bde1-7abcfa0a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deb8c-c633-4e53-8b39-e233cc1804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f1dd0e-0aff-4c78-acad-e0afc282caf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42f7d4-5c85-4ed4-bde1-7abcfa0af2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33e916-2716-4cf4-bf93-915c65839fc7}" ma:internalName="TaxCatchAll" ma:showField="CatchAllData" ma:web="e142f7d4-5c85-4ed4-bde1-7abcfa0a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B72AB-5201-4804-8249-1301F11181B9}">
  <ds:schemaRefs>
    <ds:schemaRef ds:uri="http://schemas.microsoft.com/office/2006/metadata/properties"/>
    <ds:schemaRef ds:uri="http://schemas.microsoft.com/office/infopath/2007/PartnerControls"/>
    <ds:schemaRef ds:uri="131deb8c-c633-4e53-8b39-e233cc180478"/>
    <ds:schemaRef ds:uri="e142f7d4-5c85-4ed4-bde1-7abcfa0af29b"/>
  </ds:schemaRefs>
</ds:datastoreItem>
</file>

<file path=customXml/itemProps2.xml><?xml version="1.0" encoding="utf-8"?>
<ds:datastoreItem xmlns:ds="http://schemas.openxmlformats.org/officeDocument/2006/customXml" ds:itemID="{65FAC90F-5970-47EB-AD15-E673FFBAC218}">
  <ds:schemaRefs>
    <ds:schemaRef ds:uri="http://schemas.microsoft.com/sharepoint/v3/contenttype/forms"/>
  </ds:schemaRefs>
</ds:datastoreItem>
</file>

<file path=customXml/itemProps3.xml><?xml version="1.0" encoding="utf-8"?>
<ds:datastoreItem xmlns:ds="http://schemas.openxmlformats.org/officeDocument/2006/customXml" ds:itemID="{938DCAE4-6846-4027-AE17-18E355A1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deb8c-c633-4e53-8b39-e233cc180478"/>
    <ds:schemaRef ds:uri="e142f7d4-5c85-4ed4-bde1-7abcfa0af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Magdalena Dyczewska</dc:creator>
  <keywords/>
  <dc:description/>
  <lastModifiedBy>Deirdre Moriarty</lastModifiedBy>
  <revision>69</revision>
  <dcterms:created xsi:type="dcterms:W3CDTF">2026-08-04T08:41:00.0000000Z</dcterms:created>
  <dcterms:modified xsi:type="dcterms:W3CDTF">2026-08-07T08:04:51.1743342Z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7ed7c8f3-8fbb-4cd3-b733-abb9bdd5f352</vt:lpwstr>
  </property>
  <property fmtid="{D5CDD505-2E9C-101B-9397-08002B2CF9AE}" pid="3" name="ContentTypeId">
    <vt:lpwstr>0x0101009AC78DF193C6234DA0D48F260E1EC679</vt:lpwstr>
  </property>
  <property fmtid="{D5CDD505-2E9C-101B-9397-08002B2CF9AE}" pid="4" name="MediaServiceImageTags">
    <vt:lpwstr/>
  </property>
</Properties>
</file>